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9DB0FD" w14:textId="57EA26ED" w:rsidR="00E21340" w:rsidRDefault="005C320D" w:rsidP="005C320D">
      <w:pPr>
        <w:jc w:val="center"/>
        <w:rPr>
          <w:rFonts w:asciiTheme="minorHAnsi" w:eastAsiaTheme="minorHAnsi" w:hAnsiTheme="minorHAnsi" w:cs="Arial"/>
          <w:sz w:val="22"/>
          <w:szCs w:val="22"/>
        </w:rPr>
      </w:pPr>
      <w:r w:rsidRPr="00F12072">
        <w:rPr>
          <w:rFonts w:asciiTheme="minorHAnsi" w:eastAsiaTheme="minorHAnsi" w:hAnsiTheme="minorHAnsi" w:cs="Arial"/>
          <w:sz w:val="22"/>
          <w:szCs w:val="22"/>
        </w:rPr>
        <w:t>Associate Membership</w:t>
      </w:r>
      <w:r w:rsidR="001361E5">
        <w:rPr>
          <w:rFonts w:asciiTheme="minorHAnsi" w:eastAsiaTheme="minorHAnsi" w:hAnsiTheme="minorHAnsi" w:cs="Arial"/>
          <w:sz w:val="22"/>
          <w:szCs w:val="22"/>
        </w:rPr>
        <w:t xml:space="preserve"> (non</w:t>
      </w:r>
      <w:r w:rsidR="00E21340">
        <w:rPr>
          <w:rFonts w:asciiTheme="minorHAnsi" w:eastAsiaTheme="minorHAnsi" w:hAnsiTheme="minorHAnsi" w:cs="Arial"/>
          <w:sz w:val="22"/>
          <w:szCs w:val="22"/>
        </w:rPr>
        <w:t>-</w:t>
      </w:r>
      <w:r w:rsidR="001361E5">
        <w:rPr>
          <w:rFonts w:asciiTheme="minorHAnsi" w:eastAsiaTheme="minorHAnsi" w:hAnsiTheme="minorHAnsi" w:cs="Arial"/>
          <w:sz w:val="22"/>
          <w:szCs w:val="22"/>
        </w:rPr>
        <w:t xml:space="preserve">landfill) </w:t>
      </w:r>
      <w:r w:rsidRPr="00F12072">
        <w:rPr>
          <w:rFonts w:asciiTheme="minorHAnsi" w:eastAsiaTheme="minorHAnsi" w:hAnsiTheme="minorHAnsi" w:cs="Arial"/>
          <w:sz w:val="22"/>
          <w:szCs w:val="22"/>
        </w:rPr>
        <w:t xml:space="preserve">allows </w:t>
      </w:r>
      <w:r w:rsidR="001361E5">
        <w:rPr>
          <w:rFonts w:asciiTheme="minorHAnsi" w:eastAsiaTheme="minorHAnsi" w:hAnsiTheme="minorHAnsi" w:cs="Arial"/>
          <w:sz w:val="22"/>
          <w:szCs w:val="22"/>
        </w:rPr>
        <w:t>non-</w:t>
      </w:r>
      <w:r w:rsidRPr="00F12072">
        <w:rPr>
          <w:rFonts w:asciiTheme="minorHAnsi" w:eastAsiaTheme="minorHAnsi" w:hAnsiTheme="minorHAnsi" w:cs="Arial"/>
          <w:sz w:val="22"/>
          <w:szCs w:val="22"/>
        </w:rPr>
        <w:t xml:space="preserve">landfill owners to join ALOA. </w:t>
      </w:r>
    </w:p>
    <w:p w14:paraId="56F34ABD" w14:textId="514BCB82" w:rsidR="005C320D" w:rsidRPr="00F12072" w:rsidRDefault="005C320D" w:rsidP="005C320D">
      <w:pPr>
        <w:jc w:val="center"/>
        <w:rPr>
          <w:rFonts w:asciiTheme="minorHAnsi" w:eastAsiaTheme="minorHAnsi" w:hAnsiTheme="minorHAnsi" w:cs="Arial"/>
          <w:sz w:val="22"/>
          <w:szCs w:val="22"/>
        </w:rPr>
      </w:pPr>
      <w:r w:rsidRPr="00F12072">
        <w:rPr>
          <w:rFonts w:asciiTheme="minorHAnsi" w:eastAsiaTheme="minorHAnsi" w:hAnsiTheme="minorHAnsi" w:cs="Arial"/>
          <w:sz w:val="22"/>
          <w:szCs w:val="22"/>
        </w:rPr>
        <w:t xml:space="preserve">Refer </w:t>
      </w:r>
      <w:r w:rsidR="00E21340">
        <w:rPr>
          <w:rFonts w:asciiTheme="minorHAnsi" w:eastAsiaTheme="minorHAnsi" w:hAnsiTheme="minorHAnsi" w:cs="Arial"/>
          <w:sz w:val="22"/>
          <w:szCs w:val="22"/>
        </w:rPr>
        <w:t xml:space="preserve">Terms and Conditions and other individual agreements </w:t>
      </w:r>
      <w:r w:rsidRPr="00F12072">
        <w:rPr>
          <w:rFonts w:asciiTheme="minorHAnsi" w:eastAsiaTheme="minorHAnsi" w:hAnsiTheme="minorHAnsi" w:cs="Arial"/>
          <w:sz w:val="22"/>
          <w:szCs w:val="22"/>
        </w:rPr>
        <w:t>for details</w:t>
      </w:r>
      <w:r w:rsidR="00E21340">
        <w:rPr>
          <w:rFonts w:asciiTheme="minorHAnsi" w:eastAsiaTheme="minorHAnsi" w:hAnsiTheme="minorHAnsi" w:cs="Arial"/>
          <w:sz w:val="22"/>
          <w:szCs w:val="22"/>
        </w:rPr>
        <w:t>.</w:t>
      </w:r>
    </w:p>
    <w:tbl>
      <w:tblPr>
        <w:tblW w:w="0" w:type="auto"/>
        <w:tblInd w:w="-106" w:type="dxa"/>
        <w:tblBorders>
          <w:insideH w:val="single" w:sz="4" w:space="0" w:color="000000"/>
          <w:insideV w:val="single" w:sz="4" w:space="0" w:color="000000"/>
        </w:tblBorders>
        <w:tblLook w:val="00A0" w:firstRow="1" w:lastRow="0" w:firstColumn="1" w:lastColumn="0" w:noHBand="0" w:noVBand="0"/>
      </w:tblPr>
      <w:tblGrid>
        <w:gridCol w:w="9646"/>
        <w:gridCol w:w="376"/>
      </w:tblGrid>
      <w:tr w:rsidR="00CA2860" w:rsidRPr="00F12072" w14:paraId="398F8DEE" w14:textId="77777777">
        <w:tc>
          <w:tcPr>
            <w:tcW w:w="10022" w:type="dxa"/>
            <w:gridSpan w:val="2"/>
            <w:tcBorders>
              <w:top w:val="nil"/>
              <w:bottom w:val="single" w:sz="4" w:space="0" w:color="A6A6A6"/>
            </w:tcBorders>
            <w:shd w:val="clear" w:color="auto" w:fill="FFFFFF"/>
          </w:tcPr>
          <w:p w14:paraId="60586109" w14:textId="77777777" w:rsidR="00CA2860" w:rsidRPr="00F12072" w:rsidRDefault="00CA2860" w:rsidP="007A0C2A">
            <w:pPr>
              <w:tabs>
                <w:tab w:val="left" w:pos="4185"/>
              </w:tabs>
              <w:spacing w:before="240"/>
              <w:ind w:hanging="84"/>
              <w:rPr>
                <w:rFonts w:asciiTheme="minorHAnsi" w:hAnsiTheme="minorHAnsi"/>
              </w:rPr>
            </w:pPr>
            <w:r w:rsidRPr="00F12072">
              <w:rPr>
                <w:rFonts w:asciiTheme="minorHAnsi" w:hAnsiTheme="minorHAnsi"/>
                <w:highlight w:val="lightGray"/>
              </w:rPr>
              <w:t>Entity Name</w:t>
            </w:r>
          </w:p>
        </w:tc>
      </w:tr>
      <w:tr w:rsidR="00CA2860" w:rsidRPr="00F12072" w14:paraId="0F94DF58" w14:textId="77777777">
        <w:trPr>
          <w:gridAfter w:val="1"/>
          <w:wAfter w:w="376" w:type="dxa"/>
        </w:trPr>
        <w:tc>
          <w:tcPr>
            <w:tcW w:w="9646" w:type="dxa"/>
            <w:tcBorders>
              <w:top w:val="nil"/>
              <w:bottom w:val="single" w:sz="4" w:space="0" w:color="A6A6A6"/>
            </w:tcBorders>
          </w:tcPr>
          <w:p w14:paraId="5344C05F" w14:textId="77777777" w:rsidR="00CA2860" w:rsidRPr="00F12072" w:rsidRDefault="00CA2860" w:rsidP="007A0C2A">
            <w:pPr>
              <w:spacing w:before="240"/>
              <w:ind w:hanging="84"/>
              <w:rPr>
                <w:rFonts w:asciiTheme="minorHAnsi" w:hAnsiTheme="minorHAnsi"/>
              </w:rPr>
            </w:pPr>
            <w:r w:rsidRPr="00F12072">
              <w:rPr>
                <w:rFonts w:asciiTheme="minorHAnsi" w:hAnsiTheme="minorHAnsi"/>
                <w:highlight w:val="lightGray"/>
              </w:rPr>
              <w:t>Postal Address</w:t>
            </w:r>
          </w:p>
        </w:tc>
      </w:tr>
      <w:tr w:rsidR="00CA2860" w:rsidRPr="00F12072" w14:paraId="5418EE6B" w14:textId="77777777">
        <w:tc>
          <w:tcPr>
            <w:tcW w:w="10022" w:type="dxa"/>
            <w:gridSpan w:val="2"/>
            <w:tcBorders>
              <w:top w:val="nil"/>
              <w:bottom w:val="single" w:sz="4" w:space="0" w:color="A6A6A6"/>
            </w:tcBorders>
          </w:tcPr>
          <w:p w14:paraId="5D48FCD9" w14:textId="77777777" w:rsidR="00CA2860" w:rsidRPr="00F12072" w:rsidRDefault="00CA2860" w:rsidP="007A0C2A">
            <w:pPr>
              <w:spacing w:before="240"/>
              <w:ind w:hanging="84"/>
              <w:rPr>
                <w:rFonts w:asciiTheme="minorHAnsi" w:hAnsiTheme="minorHAnsi"/>
              </w:rPr>
            </w:pPr>
            <w:r w:rsidRPr="00F12072">
              <w:rPr>
                <w:rFonts w:asciiTheme="minorHAnsi" w:hAnsiTheme="minorHAnsi"/>
                <w:highlight w:val="lightGray"/>
                <w:shd w:val="clear" w:color="auto" w:fill="EEECE1"/>
              </w:rPr>
              <w:t>City</w:t>
            </w:r>
            <w:r w:rsidRPr="00F12072">
              <w:rPr>
                <w:rFonts w:asciiTheme="minorHAnsi" w:hAnsiTheme="minorHAnsi"/>
              </w:rPr>
              <w:tab/>
            </w:r>
            <w:r w:rsidRPr="00F12072">
              <w:rPr>
                <w:rFonts w:asciiTheme="minorHAnsi" w:hAnsiTheme="minorHAnsi"/>
              </w:rPr>
              <w:tab/>
            </w:r>
            <w:r w:rsidRPr="00F12072">
              <w:rPr>
                <w:rFonts w:asciiTheme="minorHAnsi" w:hAnsiTheme="minorHAnsi"/>
              </w:rPr>
              <w:tab/>
            </w:r>
            <w:r w:rsidRPr="00F12072">
              <w:rPr>
                <w:rFonts w:asciiTheme="minorHAnsi" w:hAnsiTheme="minorHAnsi"/>
              </w:rPr>
              <w:tab/>
            </w:r>
            <w:r w:rsidRPr="00F12072">
              <w:rPr>
                <w:rFonts w:asciiTheme="minorHAnsi" w:hAnsiTheme="minorHAnsi"/>
              </w:rPr>
              <w:tab/>
            </w:r>
            <w:r w:rsidRPr="00F12072">
              <w:rPr>
                <w:rFonts w:asciiTheme="minorHAnsi" w:hAnsiTheme="minorHAnsi"/>
                <w:highlight w:val="lightGray"/>
                <w:shd w:val="clear" w:color="auto" w:fill="EEECE1"/>
              </w:rPr>
              <w:t>State</w:t>
            </w:r>
            <w:r w:rsidRPr="00F12072">
              <w:rPr>
                <w:rFonts w:asciiTheme="minorHAnsi" w:hAnsiTheme="minorHAnsi"/>
              </w:rPr>
              <w:tab/>
            </w:r>
            <w:r w:rsidRPr="00F12072">
              <w:rPr>
                <w:rFonts w:asciiTheme="minorHAnsi" w:hAnsiTheme="minorHAnsi"/>
              </w:rPr>
              <w:tab/>
            </w:r>
            <w:r w:rsidRPr="00F12072">
              <w:rPr>
                <w:rFonts w:asciiTheme="minorHAnsi" w:hAnsiTheme="minorHAnsi"/>
              </w:rPr>
              <w:tab/>
            </w:r>
            <w:r w:rsidRPr="00F12072">
              <w:rPr>
                <w:rFonts w:asciiTheme="minorHAnsi" w:hAnsiTheme="minorHAnsi"/>
              </w:rPr>
              <w:tab/>
            </w:r>
            <w:r w:rsidRPr="00F12072">
              <w:rPr>
                <w:rFonts w:asciiTheme="minorHAnsi" w:hAnsiTheme="minorHAnsi"/>
              </w:rPr>
              <w:tab/>
            </w:r>
            <w:r w:rsidRPr="00F12072">
              <w:rPr>
                <w:rFonts w:asciiTheme="minorHAnsi" w:hAnsiTheme="minorHAnsi"/>
                <w:highlight w:val="lightGray"/>
                <w:shd w:val="clear" w:color="auto" w:fill="EEECE1"/>
              </w:rPr>
              <w:t>Postcode</w:t>
            </w:r>
          </w:p>
        </w:tc>
      </w:tr>
      <w:tr w:rsidR="00CA2860" w:rsidRPr="00F12072" w14:paraId="66012991" w14:textId="77777777">
        <w:tc>
          <w:tcPr>
            <w:tcW w:w="10022" w:type="dxa"/>
            <w:gridSpan w:val="2"/>
            <w:tcBorders>
              <w:top w:val="single" w:sz="4" w:space="0" w:color="A6A6A6"/>
              <w:left w:val="nil"/>
              <w:bottom w:val="single" w:sz="4" w:space="0" w:color="A6A6A6"/>
              <w:right w:val="nil"/>
            </w:tcBorders>
          </w:tcPr>
          <w:p w14:paraId="12ABDB1A" w14:textId="612CF487" w:rsidR="00CA2860" w:rsidRPr="00F12072" w:rsidRDefault="001361E5" w:rsidP="007A0C2A">
            <w:pPr>
              <w:spacing w:before="240"/>
              <w:ind w:hanging="84"/>
              <w:rPr>
                <w:rFonts w:asciiTheme="minorHAnsi" w:hAnsiTheme="minorHAnsi"/>
              </w:rPr>
            </w:pPr>
            <w:r>
              <w:rPr>
                <w:rFonts w:asciiTheme="minorHAnsi" w:hAnsiTheme="minorHAnsi"/>
                <w:highlight w:val="lightGray"/>
              </w:rPr>
              <w:t>Primary Business Activity</w:t>
            </w:r>
            <w:r w:rsidR="00CA2860" w:rsidRPr="00F12072">
              <w:rPr>
                <w:rFonts w:asciiTheme="minorHAnsi" w:hAnsiTheme="minorHAnsi"/>
                <w:highlight w:val="lightGray"/>
              </w:rPr>
              <w:t>:</w:t>
            </w:r>
            <w:r w:rsidR="00CA2860" w:rsidRPr="00F12072">
              <w:rPr>
                <w:rFonts w:asciiTheme="minorHAnsi" w:hAnsiTheme="minorHAnsi"/>
              </w:rPr>
              <w:tab/>
            </w:r>
          </w:p>
        </w:tc>
      </w:tr>
    </w:tbl>
    <w:p w14:paraId="7B7647AB" w14:textId="77777777" w:rsidR="00CA2860" w:rsidRPr="00F12072" w:rsidRDefault="00CA2860" w:rsidP="00E94764">
      <w:pPr>
        <w:rPr>
          <w:rFonts w:asciiTheme="minorHAnsi" w:hAnsiTheme="minorHAnsi"/>
          <w:b/>
          <w:bCs/>
          <w:highlight w:val="lightGray"/>
        </w:rPr>
      </w:pPr>
    </w:p>
    <w:tbl>
      <w:tblPr>
        <w:tblW w:w="1074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646"/>
        <w:gridCol w:w="1094"/>
      </w:tblGrid>
      <w:tr w:rsidR="00CA2860" w:rsidRPr="00F12072" w14:paraId="6CF0FA81" w14:textId="77777777">
        <w:tc>
          <w:tcPr>
            <w:tcW w:w="10740" w:type="dxa"/>
            <w:gridSpan w:val="2"/>
            <w:tcBorders>
              <w:top w:val="nil"/>
              <w:left w:val="nil"/>
              <w:bottom w:val="nil"/>
              <w:right w:val="nil"/>
            </w:tcBorders>
            <w:shd w:val="clear" w:color="auto" w:fill="92D050"/>
          </w:tcPr>
          <w:p w14:paraId="03A85C7E" w14:textId="77777777" w:rsidR="00CA2860" w:rsidRPr="00F12072" w:rsidRDefault="00CA2860" w:rsidP="007A0C2A">
            <w:pPr>
              <w:ind w:hanging="126"/>
              <w:rPr>
                <w:rFonts w:asciiTheme="minorHAnsi" w:hAnsiTheme="minorHAnsi"/>
                <w:b/>
                <w:bCs/>
              </w:rPr>
            </w:pPr>
            <w:r w:rsidRPr="00F12072">
              <w:rPr>
                <w:rFonts w:asciiTheme="minorHAnsi" w:hAnsiTheme="minorHAnsi"/>
                <w:b/>
                <w:bCs/>
              </w:rPr>
              <w:t xml:space="preserve">PRIMARY MEMBERSHIP CONTACT (for membership, billing and other information) - </w:t>
            </w:r>
            <w:r w:rsidRPr="00F12072">
              <w:rPr>
                <w:rFonts w:asciiTheme="minorHAnsi" w:hAnsiTheme="minorHAnsi"/>
                <w:b/>
                <w:bCs/>
                <w:i/>
                <w:iCs/>
              </w:rPr>
              <w:t>required</w:t>
            </w:r>
          </w:p>
        </w:tc>
      </w:tr>
      <w:tr w:rsidR="00CA2860" w:rsidRPr="00F12072" w14:paraId="36F98DF7" w14:textId="77777777">
        <w:tblPrEx>
          <w:tblBorders>
            <w:top w:val="none" w:sz="0" w:space="0" w:color="auto"/>
            <w:left w:val="none" w:sz="0" w:space="0" w:color="auto"/>
            <w:bottom w:val="none" w:sz="0" w:space="0" w:color="auto"/>
            <w:right w:val="none" w:sz="0" w:space="0" w:color="auto"/>
          </w:tblBorders>
        </w:tblPrEx>
        <w:trPr>
          <w:gridAfter w:val="1"/>
          <w:wAfter w:w="1094" w:type="dxa"/>
        </w:trPr>
        <w:tc>
          <w:tcPr>
            <w:tcW w:w="9646" w:type="dxa"/>
            <w:tcBorders>
              <w:top w:val="nil"/>
              <w:bottom w:val="single" w:sz="4" w:space="0" w:color="A6A6A6"/>
            </w:tcBorders>
          </w:tcPr>
          <w:p w14:paraId="73C7118F" w14:textId="77777777" w:rsidR="00CA2860" w:rsidRPr="00F12072" w:rsidRDefault="00CA2860" w:rsidP="007A0C2A">
            <w:pPr>
              <w:spacing w:before="240"/>
              <w:ind w:hanging="126"/>
              <w:rPr>
                <w:rFonts w:asciiTheme="minorHAnsi" w:hAnsiTheme="minorHAnsi"/>
              </w:rPr>
            </w:pPr>
            <w:r w:rsidRPr="00F12072">
              <w:rPr>
                <w:rFonts w:asciiTheme="minorHAnsi" w:hAnsiTheme="minorHAnsi"/>
                <w:highlight w:val="lightGray"/>
              </w:rPr>
              <w:t>Title</w:t>
            </w:r>
            <w:r w:rsidRPr="00F12072">
              <w:rPr>
                <w:rFonts w:asciiTheme="minorHAnsi" w:hAnsiTheme="minorHAnsi"/>
              </w:rPr>
              <w:tab/>
            </w:r>
            <w:r w:rsidRPr="00F12072">
              <w:rPr>
                <w:rFonts w:asciiTheme="minorHAnsi" w:hAnsiTheme="minorHAnsi"/>
              </w:rPr>
              <w:tab/>
            </w:r>
            <w:r w:rsidRPr="00F12072">
              <w:rPr>
                <w:rFonts w:asciiTheme="minorHAnsi" w:hAnsiTheme="minorHAnsi"/>
              </w:rPr>
              <w:tab/>
            </w:r>
            <w:r w:rsidRPr="00F12072">
              <w:rPr>
                <w:rFonts w:asciiTheme="minorHAnsi" w:hAnsiTheme="minorHAnsi"/>
                <w:highlight w:val="lightGray"/>
              </w:rPr>
              <w:t>First Name</w:t>
            </w:r>
            <w:r w:rsidRPr="00F12072">
              <w:rPr>
                <w:rFonts w:asciiTheme="minorHAnsi" w:hAnsiTheme="minorHAnsi"/>
              </w:rPr>
              <w:tab/>
            </w:r>
            <w:r w:rsidRPr="00F12072">
              <w:rPr>
                <w:rFonts w:asciiTheme="minorHAnsi" w:hAnsiTheme="minorHAnsi"/>
              </w:rPr>
              <w:tab/>
            </w:r>
            <w:r w:rsidRPr="00F12072">
              <w:rPr>
                <w:rFonts w:asciiTheme="minorHAnsi" w:hAnsiTheme="minorHAnsi"/>
              </w:rPr>
              <w:tab/>
            </w:r>
            <w:r w:rsidRPr="00F12072">
              <w:rPr>
                <w:rFonts w:asciiTheme="minorHAnsi" w:hAnsiTheme="minorHAnsi"/>
              </w:rPr>
              <w:tab/>
            </w:r>
            <w:r w:rsidRPr="00F12072">
              <w:rPr>
                <w:rFonts w:asciiTheme="minorHAnsi" w:hAnsiTheme="minorHAnsi"/>
                <w:highlight w:val="lightGray"/>
              </w:rPr>
              <w:t>Surname</w:t>
            </w:r>
          </w:p>
        </w:tc>
      </w:tr>
      <w:tr w:rsidR="00CA2860" w:rsidRPr="00F12072" w14:paraId="7C0E3C9B" w14:textId="77777777">
        <w:tblPrEx>
          <w:tblBorders>
            <w:top w:val="none" w:sz="0" w:space="0" w:color="auto"/>
            <w:left w:val="none" w:sz="0" w:space="0" w:color="auto"/>
            <w:bottom w:val="none" w:sz="0" w:space="0" w:color="auto"/>
            <w:right w:val="none" w:sz="0" w:space="0" w:color="auto"/>
          </w:tblBorders>
        </w:tblPrEx>
        <w:trPr>
          <w:gridAfter w:val="1"/>
          <w:wAfter w:w="1094" w:type="dxa"/>
        </w:trPr>
        <w:tc>
          <w:tcPr>
            <w:tcW w:w="9646" w:type="dxa"/>
            <w:tcBorders>
              <w:top w:val="single" w:sz="4" w:space="0" w:color="A6A6A6"/>
              <w:bottom w:val="single" w:sz="4" w:space="0" w:color="A6A6A6"/>
            </w:tcBorders>
          </w:tcPr>
          <w:p w14:paraId="1EC80FAE" w14:textId="77777777" w:rsidR="00CA2860" w:rsidRPr="00F12072" w:rsidRDefault="00CA2860" w:rsidP="007A0C2A">
            <w:pPr>
              <w:spacing w:before="240"/>
              <w:ind w:hanging="126"/>
              <w:rPr>
                <w:rFonts w:asciiTheme="minorHAnsi" w:hAnsiTheme="minorHAnsi"/>
              </w:rPr>
            </w:pPr>
            <w:r w:rsidRPr="00F12072">
              <w:rPr>
                <w:rFonts w:asciiTheme="minorHAnsi" w:hAnsiTheme="minorHAnsi"/>
                <w:highlight w:val="lightGray"/>
              </w:rPr>
              <w:t>Position</w:t>
            </w:r>
          </w:p>
        </w:tc>
      </w:tr>
      <w:tr w:rsidR="00CA2860" w:rsidRPr="00F12072" w14:paraId="574FC7D3" w14:textId="77777777">
        <w:tblPrEx>
          <w:tblBorders>
            <w:top w:val="none" w:sz="0" w:space="0" w:color="auto"/>
            <w:left w:val="none" w:sz="0" w:space="0" w:color="auto"/>
            <w:bottom w:val="none" w:sz="0" w:space="0" w:color="auto"/>
            <w:right w:val="none" w:sz="0" w:space="0" w:color="auto"/>
          </w:tblBorders>
        </w:tblPrEx>
        <w:trPr>
          <w:gridAfter w:val="1"/>
          <w:wAfter w:w="1094" w:type="dxa"/>
        </w:trPr>
        <w:tc>
          <w:tcPr>
            <w:tcW w:w="9646" w:type="dxa"/>
            <w:tcBorders>
              <w:top w:val="single" w:sz="4" w:space="0" w:color="A6A6A6"/>
              <w:bottom w:val="single" w:sz="4" w:space="0" w:color="A6A6A6"/>
            </w:tcBorders>
          </w:tcPr>
          <w:p w14:paraId="19651E80" w14:textId="79A766B4" w:rsidR="00CA2860" w:rsidRPr="00F12072" w:rsidRDefault="00CA2860" w:rsidP="007A0C2A">
            <w:pPr>
              <w:spacing w:before="240"/>
              <w:ind w:hanging="126"/>
              <w:rPr>
                <w:rFonts w:asciiTheme="minorHAnsi" w:hAnsiTheme="minorHAnsi"/>
              </w:rPr>
            </w:pPr>
            <w:r w:rsidRPr="00F12072">
              <w:rPr>
                <w:rFonts w:asciiTheme="minorHAnsi" w:hAnsiTheme="minorHAnsi"/>
                <w:highlight w:val="lightGray"/>
              </w:rPr>
              <w:t>Phone</w:t>
            </w:r>
            <w:r w:rsidRPr="00F12072">
              <w:rPr>
                <w:rFonts w:asciiTheme="minorHAnsi" w:hAnsiTheme="minorHAnsi"/>
              </w:rPr>
              <w:tab/>
            </w:r>
            <w:r w:rsidRPr="00F12072">
              <w:rPr>
                <w:rFonts w:asciiTheme="minorHAnsi" w:hAnsiTheme="minorHAnsi"/>
              </w:rPr>
              <w:tab/>
            </w:r>
            <w:r w:rsidRPr="00F12072">
              <w:rPr>
                <w:rFonts w:asciiTheme="minorHAnsi" w:hAnsiTheme="minorHAnsi"/>
              </w:rPr>
              <w:tab/>
            </w:r>
            <w:r w:rsidRPr="00F12072">
              <w:rPr>
                <w:rFonts w:asciiTheme="minorHAnsi" w:hAnsiTheme="minorHAnsi"/>
              </w:rPr>
              <w:tab/>
            </w:r>
            <w:r w:rsidRPr="00F12072">
              <w:rPr>
                <w:rFonts w:asciiTheme="minorHAnsi" w:hAnsiTheme="minorHAnsi"/>
              </w:rPr>
              <w:tab/>
            </w:r>
            <w:r w:rsidRPr="00F12072">
              <w:rPr>
                <w:rFonts w:asciiTheme="minorHAnsi" w:hAnsiTheme="minorHAnsi"/>
              </w:rPr>
              <w:tab/>
            </w:r>
            <w:r w:rsidRPr="00F12072">
              <w:rPr>
                <w:rFonts w:asciiTheme="minorHAnsi" w:hAnsiTheme="minorHAnsi"/>
              </w:rPr>
              <w:tab/>
            </w:r>
            <w:r w:rsidRPr="00F12072">
              <w:rPr>
                <w:rFonts w:asciiTheme="minorHAnsi" w:hAnsiTheme="minorHAnsi"/>
              </w:rPr>
              <w:tab/>
            </w:r>
            <w:r w:rsidRPr="00F12072">
              <w:rPr>
                <w:rFonts w:asciiTheme="minorHAnsi" w:hAnsiTheme="minorHAnsi"/>
                <w:highlight w:val="lightGray"/>
              </w:rPr>
              <w:t>Mobile</w:t>
            </w:r>
          </w:p>
        </w:tc>
      </w:tr>
      <w:tr w:rsidR="00CA2860" w:rsidRPr="00F12072" w14:paraId="03154E63" w14:textId="77777777">
        <w:tblPrEx>
          <w:tblBorders>
            <w:top w:val="none" w:sz="0" w:space="0" w:color="auto"/>
            <w:left w:val="none" w:sz="0" w:space="0" w:color="auto"/>
            <w:bottom w:val="none" w:sz="0" w:space="0" w:color="auto"/>
            <w:right w:val="none" w:sz="0" w:space="0" w:color="auto"/>
          </w:tblBorders>
        </w:tblPrEx>
        <w:trPr>
          <w:gridAfter w:val="1"/>
          <w:wAfter w:w="1094" w:type="dxa"/>
        </w:trPr>
        <w:tc>
          <w:tcPr>
            <w:tcW w:w="9646" w:type="dxa"/>
            <w:tcBorders>
              <w:top w:val="single" w:sz="4" w:space="0" w:color="A6A6A6"/>
              <w:left w:val="nil"/>
              <w:bottom w:val="single" w:sz="4" w:space="0" w:color="A6A6A6"/>
              <w:right w:val="nil"/>
            </w:tcBorders>
          </w:tcPr>
          <w:p w14:paraId="2AB1D3C1" w14:textId="77777777" w:rsidR="00CA2860" w:rsidRPr="00F12072" w:rsidRDefault="00CA2860" w:rsidP="007A0C2A">
            <w:pPr>
              <w:spacing w:before="240"/>
              <w:ind w:hanging="126"/>
              <w:rPr>
                <w:rFonts w:asciiTheme="minorHAnsi" w:hAnsiTheme="minorHAnsi"/>
              </w:rPr>
            </w:pPr>
            <w:r w:rsidRPr="00F12072">
              <w:rPr>
                <w:rFonts w:asciiTheme="minorHAnsi" w:hAnsiTheme="minorHAnsi"/>
                <w:highlight w:val="lightGray"/>
              </w:rPr>
              <w:t>Email</w:t>
            </w:r>
          </w:p>
        </w:tc>
      </w:tr>
    </w:tbl>
    <w:p w14:paraId="5CF00D8C" w14:textId="2E3631E5" w:rsidR="00CA2860" w:rsidRPr="00F12072" w:rsidRDefault="00CA2860">
      <w:pPr>
        <w:rPr>
          <w:rFonts w:asciiTheme="minorHAnsi" w:hAnsiTheme="minorHAnsi"/>
        </w:rPr>
      </w:pPr>
    </w:p>
    <w:tbl>
      <w:tblPr>
        <w:tblW w:w="0" w:type="auto"/>
        <w:tblInd w:w="-106" w:type="dxa"/>
        <w:tblLook w:val="00A0" w:firstRow="1" w:lastRow="0" w:firstColumn="1" w:lastColumn="0" w:noHBand="0" w:noVBand="0"/>
      </w:tblPr>
      <w:tblGrid>
        <w:gridCol w:w="10454"/>
      </w:tblGrid>
      <w:tr w:rsidR="00CA2860" w:rsidRPr="00F12072" w14:paraId="614A85AB" w14:textId="77777777">
        <w:tc>
          <w:tcPr>
            <w:tcW w:w="10564" w:type="dxa"/>
            <w:shd w:val="clear" w:color="auto" w:fill="92D050"/>
          </w:tcPr>
          <w:p w14:paraId="00448FBA" w14:textId="77777777" w:rsidR="00CA2860" w:rsidRPr="00F12072" w:rsidRDefault="00CA2860">
            <w:pPr>
              <w:rPr>
                <w:rFonts w:asciiTheme="minorHAnsi" w:hAnsiTheme="minorHAnsi"/>
                <w:b/>
                <w:bCs/>
              </w:rPr>
            </w:pPr>
            <w:r w:rsidRPr="00F12072">
              <w:rPr>
                <w:rFonts w:asciiTheme="minorHAnsi" w:hAnsiTheme="minorHAnsi"/>
                <w:b/>
                <w:bCs/>
              </w:rPr>
              <w:t>PAYMENT DETAILS</w:t>
            </w:r>
          </w:p>
        </w:tc>
      </w:tr>
    </w:tbl>
    <w:p w14:paraId="55E2A53A" w14:textId="77C2B0AE" w:rsidR="00CA2860" w:rsidRPr="00F12072" w:rsidRDefault="00E93351" w:rsidP="00F12072">
      <w:pPr>
        <w:spacing w:before="120"/>
        <w:rPr>
          <w:rFonts w:asciiTheme="minorHAnsi" w:hAnsiTheme="minorHAnsi"/>
        </w:rPr>
      </w:pPr>
      <w:r w:rsidRPr="00DE798E">
        <w:rPr>
          <w:rFonts w:asciiTheme="minorHAnsi" w:hAnsiTheme="minorHAnsi"/>
          <w:noProof/>
          <w:lang w:val="en-GB" w:eastAsia="en-GB"/>
        </w:rPr>
        <mc:AlternateContent>
          <mc:Choice Requires="wps">
            <w:drawing>
              <wp:anchor distT="0" distB="0" distL="114300" distR="114300" simplePos="0" relativeHeight="251659264" behindDoc="0" locked="0" layoutInCell="1" allowOverlap="1" wp14:anchorId="7F7E6AF0" wp14:editId="604AB91E">
                <wp:simplePos x="0" y="0"/>
                <wp:positionH relativeFrom="column">
                  <wp:posOffset>4127480</wp:posOffset>
                </wp:positionH>
                <wp:positionV relativeFrom="paragraph">
                  <wp:posOffset>42996</wp:posOffset>
                </wp:positionV>
                <wp:extent cx="2227634" cy="612058"/>
                <wp:effectExtent l="0" t="0" r="7620" b="10795"/>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7634" cy="612058"/>
                        </a:xfrm>
                        <a:prstGeom prst="rect">
                          <a:avLst/>
                        </a:prstGeom>
                        <a:solidFill>
                          <a:srgbClr val="FFFFFF"/>
                        </a:solidFill>
                        <a:ln w="9525">
                          <a:solidFill>
                            <a:srgbClr val="000000"/>
                          </a:solidFill>
                          <a:miter lim="800000"/>
                          <a:headEnd/>
                          <a:tailEnd/>
                        </a:ln>
                      </wps:spPr>
                      <wps:txbx>
                        <w:txbxContent>
                          <w:p w14:paraId="764EEE2A" w14:textId="77777777" w:rsidR="00F24E1D" w:rsidRPr="00B02675" w:rsidRDefault="00F24E1D" w:rsidP="00F24E1D">
                            <w:pPr>
                              <w:rPr>
                                <w:rFonts w:asciiTheme="minorHAnsi" w:hAnsiTheme="minorHAnsi"/>
                                <w:sz w:val="18"/>
                                <w:szCs w:val="18"/>
                              </w:rPr>
                            </w:pPr>
                            <w:r w:rsidRPr="00B02675">
                              <w:rPr>
                                <w:rFonts w:asciiTheme="minorHAnsi" w:hAnsiTheme="minorHAnsi"/>
                                <w:b/>
                                <w:bCs/>
                                <w:sz w:val="18"/>
                                <w:szCs w:val="18"/>
                              </w:rPr>
                              <w:t>Electronic Payments</w:t>
                            </w:r>
                            <w:r w:rsidRPr="00B02675">
                              <w:rPr>
                                <w:rFonts w:asciiTheme="minorHAnsi" w:hAnsiTheme="minorHAnsi"/>
                                <w:sz w:val="18"/>
                                <w:szCs w:val="18"/>
                              </w:rPr>
                              <w:t>:</w:t>
                            </w:r>
                          </w:p>
                          <w:p w14:paraId="4D13B10D" w14:textId="77777777" w:rsidR="00F24E1D" w:rsidRPr="00B02675" w:rsidRDefault="00F24E1D" w:rsidP="00F24E1D">
                            <w:pPr>
                              <w:rPr>
                                <w:rFonts w:asciiTheme="minorHAnsi" w:hAnsiTheme="minorHAnsi"/>
                                <w:sz w:val="18"/>
                                <w:szCs w:val="18"/>
                              </w:rPr>
                            </w:pPr>
                            <w:r w:rsidRPr="00B02675">
                              <w:rPr>
                                <w:rFonts w:asciiTheme="minorHAnsi" w:hAnsiTheme="minorHAnsi"/>
                                <w:sz w:val="18"/>
                                <w:szCs w:val="18"/>
                              </w:rPr>
                              <w:t>Australian Landfill Owners Association</w:t>
                            </w:r>
                          </w:p>
                          <w:p w14:paraId="3EF8FA78" w14:textId="20F992E9" w:rsidR="00F24E1D" w:rsidRDefault="00F24E1D" w:rsidP="00F24E1D">
                            <w:pPr>
                              <w:rPr>
                                <w:rFonts w:asciiTheme="minorHAnsi" w:hAnsiTheme="minorHAnsi"/>
                                <w:sz w:val="18"/>
                                <w:szCs w:val="18"/>
                              </w:rPr>
                            </w:pPr>
                            <w:r w:rsidRPr="00F12072">
                              <w:rPr>
                                <w:rFonts w:asciiTheme="minorHAnsi" w:hAnsiTheme="minorHAnsi"/>
                                <w:sz w:val="18"/>
                                <w:szCs w:val="18"/>
                              </w:rPr>
                              <w:t>Account Number: 316295</w:t>
                            </w:r>
                            <w:r>
                              <w:rPr>
                                <w:rFonts w:asciiTheme="minorHAnsi" w:hAnsiTheme="minorHAnsi"/>
                                <w:sz w:val="18"/>
                                <w:szCs w:val="18"/>
                              </w:rPr>
                              <w:t xml:space="preserve">   BSB</w:t>
                            </w:r>
                            <w:r w:rsidRPr="00F12072">
                              <w:rPr>
                                <w:rFonts w:asciiTheme="minorHAnsi" w:hAnsiTheme="minorHAnsi"/>
                                <w:sz w:val="18"/>
                                <w:szCs w:val="18"/>
                              </w:rPr>
                              <w:t>: 033 146</w:t>
                            </w:r>
                          </w:p>
                          <w:p w14:paraId="4E737C39" w14:textId="0B5F6966" w:rsidR="00F24E1D" w:rsidRPr="00F12072" w:rsidRDefault="00F24E1D" w:rsidP="00E93351">
                            <w:pPr>
                              <w:rPr>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7E6AF0" id="_x0000_t202" coordsize="21600,21600" o:spt="202" path="m,l,21600r21600,l21600,xe">
                <v:stroke joinstyle="miter"/>
                <v:path gradientshapeok="t" o:connecttype="rect"/>
              </v:shapetype>
              <v:shape id="Text Box 3" o:spid="_x0000_s1026" type="#_x0000_t202" style="position:absolute;margin-left:325pt;margin-top:3.4pt;width:175.4pt;height:48.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">
                <v:textbox>
                  <w:txbxContent>
                    <w:p w14:paraId="764EEE2A" w14:textId="77777777" w:rsidR="00F24E1D" w:rsidRPr="00B02675" w:rsidRDefault="00F24E1D" w:rsidP="00F24E1D">
                      <w:pPr>
                        <w:rPr>
                          <w:rFonts w:asciiTheme="minorHAnsi" w:hAnsiTheme="minorHAnsi"/>
                          <w:sz w:val="18"/>
                          <w:szCs w:val="18"/>
                        </w:rPr>
                      </w:pPr>
                      <w:r w:rsidRPr="00B02675">
                        <w:rPr>
                          <w:rFonts w:asciiTheme="minorHAnsi" w:hAnsiTheme="minorHAnsi"/>
                          <w:b/>
                          <w:bCs/>
                          <w:sz w:val="18"/>
                          <w:szCs w:val="18"/>
                        </w:rPr>
                        <w:t>Electronic Payments</w:t>
                      </w:r>
                      <w:r w:rsidRPr="00B02675">
                        <w:rPr>
                          <w:rFonts w:asciiTheme="minorHAnsi" w:hAnsiTheme="minorHAnsi"/>
                          <w:sz w:val="18"/>
                          <w:szCs w:val="18"/>
                        </w:rPr>
                        <w:t>:</w:t>
                      </w:r>
                    </w:p>
                    <w:p w14:paraId="4D13B10D" w14:textId="77777777" w:rsidR="00F24E1D" w:rsidRPr="00B02675" w:rsidRDefault="00F24E1D" w:rsidP="00F24E1D">
                      <w:pPr>
                        <w:rPr>
                          <w:rFonts w:asciiTheme="minorHAnsi" w:hAnsiTheme="minorHAnsi"/>
                          <w:sz w:val="18"/>
                          <w:szCs w:val="18"/>
                        </w:rPr>
                      </w:pPr>
                      <w:r w:rsidRPr="00B02675">
                        <w:rPr>
                          <w:rFonts w:asciiTheme="minorHAnsi" w:hAnsiTheme="minorHAnsi"/>
                          <w:sz w:val="18"/>
                          <w:szCs w:val="18"/>
                        </w:rPr>
                        <w:t>Australian Landfill Owners Association</w:t>
                      </w:r>
                    </w:p>
                    <w:p w14:paraId="3EF8FA78" w14:textId="20F992E9" w:rsidR="00F24E1D" w:rsidRDefault="00F24E1D" w:rsidP="00F24E1D">
                      <w:pPr>
                        <w:rPr>
                          <w:rFonts w:asciiTheme="minorHAnsi" w:hAnsiTheme="minorHAnsi"/>
                          <w:sz w:val="18"/>
                          <w:szCs w:val="18"/>
                        </w:rPr>
                      </w:pPr>
                      <w:r w:rsidRPr="00F12072">
                        <w:rPr>
                          <w:rFonts w:asciiTheme="minorHAnsi" w:hAnsiTheme="minorHAnsi"/>
                          <w:sz w:val="18"/>
                          <w:szCs w:val="18"/>
                        </w:rPr>
                        <w:t>Account Number: 316295</w:t>
                      </w:r>
                      <w:r>
                        <w:rPr>
                          <w:rFonts w:asciiTheme="minorHAnsi" w:hAnsiTheme="minorHAnsi"/>
                          <w:sz w:val="18"/>
                          <w:szCs w:val="18"/>
                        </w:rPr>
                        <w:t xml:space="preserve">   BSB</w:t>
                      </w:r>
                      <w:r w:rsidRPr="00F12072">
                        <w:rPr>
                          <w:rFonts w:asciiTheme="minorHAnsi" w:hAnsiTheme="minorHAnsi"/>
                          <w:sz w:val="18"/>
                          <w:szCs w:val="18"/>
                        </w:rPr>
                        <w:t>: 033 146</w:t>
                      </w:r>
                    </w:p>
                    <w:p w14:paraId="4E737C39" w14:textId="0B5F6966" w:rsidR="00F24E1D" w:rsidRPr="00F12072" w:rsidRDefault="00F24E1D" w:rsidP="00E93351">
                      <w:pPr>
                        <w:rPr>
                          <w:sz w:val="16"/>
                          <w:szCs w:val="16"/>
                        </w:rPr>
                      </w:pPr>
                    </w:p>
                  </w:txbxContent>
                </v:textbox>
              </v:shape>
            </w:pict>
          </mc:Fallback>
        </mc:AlternateContent>
      </w:r>
      <w:r w:rsidR="00CA2860" w:rsidRPr="00F12072">
        <w:rPr>
          <w:rFonts w:asciiTheme="minorHAnsi" w:hAnsiTheme="minorHAnsi"/>
          <w:i/>
          <w:iCs/>
        </w:rPr>
        <w:t>Membership fees</w:t>
      </w:r>
      <w:r w:rsidR="00D60D54">
        <w:rPr>
          <w:rFonts w:asciiTheme="minorHAnsi" w:hAnsiTheme="minorHAnsi"/>
          <w:i/>
          <w:iCs/>
        </w:rPr>
        <w:t xml:space="preserve"> </w:t>
      </w:r>
      <w:r w:rsidR="006E48F4">
        <w:rPr>
          <w:rFonts w:asciiTheme="minorHAnsi" w:hAnsiTheme="minorHAnsi"/>
          <w:i/>
          <w:iCs/>
        </w:rPr>
        <w:t>effective 01/</w:t>
      </w:r>
      <w:r w:rsidR="00611482">
        <w:rPr>
          <w:rFonts w:asciiTheme="minorHAnsi" w:hAnsiTheme="minorHAnsi"/>
          <w:i/>
          <w:iCs/>
        </w:rPr>
        <w:t>01</w:t>
      </w:r>
      <w:r w:rsidR="006E48F4">
        <w:rPr>
          <w:rFonts w:asciiTheme="minorHAnsi" w:hAnsiTheme="minorHAnsi"/>
          <w:i/>
          <w:iCs/>
        </w:rPr>
        <w:t>/</w:t>
      </w:r>
      <w:r w:rsidR="00594C7D">
        <w:rPr>
          <w:rFonts w:asciiTheme="minorHAnsi" w:hAnsiTheme="minorHAnsi"/>
          <w:i/>
          <w:iCs/>
        </w:rPr>
        <w:t>2</w:t>
      </w:r>
      <w:r w:rsidR="00611482">
        <w:rPr>
          <w:rFonts w:asciiTheme="minorHAnsi" w:hAnsiTheme="minorHAnsi"/>
          <w:i/>
          <w:iCs/>
        </w:rPr>
        <w:t>5</w:t>
      </w:r>
      <w:r w:rsidR="00CA2860" w:rsidRPr="00F12072">
        <w:rPr>
          <w:rFonts w:asciiTheme="minorHAnsi" w:hAnsiTheme="minorHAnsi"/>
          <w:i/>
          <w:iCs/>
        </w:rPr>
        <w:t>:</w:t>
      </w:r>
    </w:p>
    <w:tbl>
      <w:tblPr>
        <w:tblW w:w="0" w:type="auto"/>
        <w:tblInd w:w="-106"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0A0" w:firstRow="1" w:lastRow="0" w:firstColumn="1" w:lastColumn="0" w:noHBand="0" w:noVBand="0"/>
      </w:tblPr>
      <w:tblGrid>
        <w:gridCol w:w="2995"/>
        <w:gridCol w:w="3178"/>
      </w:tblGrid>
      <w:tr w:rsidR="00CA2860" w:rsidRPr="00F12072" w14:paraId="64A22EE2" w14:textId="77777777" w:rsidTr="00E21340">
        <w:tc>
          <w:tcPr>
            <w:tcW w:w="2995" w:type="dxa"/>
            <w:shd w:val="clear" w:color="auto" w:fill="92D050"/>
          </w:tcPr>
          <w:p w14:paraId="72E98FFD" w14:textId="72293F08" w:rsidR="00CA2860" w:rsidRPr="00F12072" w:rsidRDefault="001361E5" w:rsidP="0039234A">
            <w:pPr>
              <w:rPr>
                <w:rFonts w:asciiTheme="minorHAnsi" w:hAnsiTheme="minorHAnsi"/>
                <w:b/>
                <w:bCs/>
              </w:rPr>
            </w:pPr>
            <w:r>
              <w:rPr>
                <w:rFonts w:asciiTheme="minorHAnsi" w:hAnsiTheme="minorHAnsi"/>
                <w:b/>
                <w:bCs/>
              </w:rPr>
              <w:t>Associate Member (non-landfill)</w:t>
            </w:r>
          </w:p>
        </w:tc>
        <w:tc>
          <w:tcPr>
            <w:tcW w:w="3178" w:type="dxa"/>
            <w:shd w:val="clear" w:color="auto" w:fill="92D050"/>
          </w:tcPr>
          <w:p w14:paraId="0545DFAA" w14:textId="77777777" w:rsidR="00CA2860" w:rsidRPr="00F12072" w:rsidRDefault="00CA2860" w:rsidP="0039234A">
            <w:pPr>
              <w:rPr>
                <w:rFonts w:asciiTheme="minorHAnsi" w:hAnsiTheme="minorHAnsi"/>
                <w:b/>
                <w:bCs/>
              </w:rPr>
            </w:pPr>
            <w:r w:rsidRPr="00F12072">
              <w:rPr>
                <w:rFonts w:asciiTheme="minorHAnsi" w:hAnsiTheme="minorHAnsi"/>
                <w:b/>
                <w:bCs/>
              </w:rPr>
              <w:t>Membership Per Annum (INC GST)</w:t>
            </w:r>
          </w:p>
        </w:tc>
      </w:tr>
      <w:tr w:rsidR="00CA2860" w:rsidRPr="00F12072" w14:paraId="591D691F" w14:textId="77777777" w:rsidTr="00E21340">
        <w:tc>
          <w:tcPr>
            <w:tcW w:w="2995" w:type="dxa"/>
          </w:tcPr>
          <w:p w14:paraId="3CED81CC" w14:textId="16573F6D" w:rsidR="00CA2860" w:rsidRPr="00F12072" w:rsidRDefault="001361E5" w:rsidP="00F24E1D">
            <w:pPr>
              <w:rPr>
                <w:rFonts w:asciiTheme="minorHAnsi" w:hAnsiTheme="minorHAnsi"/>
              </w:rPr>
            </w:pPr>
            <w:r>
              <w:rPr>
                <w:rFonts w:asciiTheme="minorHAnsi" w:hAnsiTheme="minorHAnsi"/>
              </w:rPr>
              <w:t>12 months</w:t>
            </w:r>
          </w:p>
        </w:tc>
        <w:tc>
          <w:tcPr>
            <w:tcW w:w="3178" w:type="dxa"/>
          </w:tcPr>
          <w:p w14:paraId="7E9945F3" w14:textId="4C92E74A" w:rsidR="00CA2860" w:rsidRPr="00F12072" w:rsidRDefault="00CA2860" w:rsidP="00F24E1D">
            <w:pPr>
              <w:rPr>
                <w:rFonts w:asciiTheme="minorHAnsi" w:hAnsiTheme="minorHAnsi"/>
              </w:rPr>
            </w:pPr>
            <w:r w:rsidRPr="00F12072">
              <w:rPr>
                <w:rFonts w:asciiTheme="minorHAnsi" w:hAnsiTheme="minorHAnsi"/>
              </w:rPr>
              <w:t xml:space="preserve">$ </w:t>
            </w:r>
            <w:r w:rsidR="00573907">
              <w:rPr>
                <w:rFonts w:asciiTheme="minorHAnsi" w:hAnsiTheme="minorHAnsi"/>
              </w:rPr>
              <w:t>11,</w:t>
            </w:r>
            <w:r w:rsidR="00611482">
              <w:rPr>
                <w:rFonts w:asciiTheme="minorHAnsi" w:hAnsiTheme="minorHAnsi"/>
              </w:rPr>
              <w:t>528</w:t>
            </w:r>
          </w:p>
        </w:tc>
      </w:tr>
    </w:tbl>
    <w:p w14:paraId="44DFA73A" w14:textId="5008C049" w:rsidR="00CA2860" w:rsidRPr="00F12072" w:rsidRDefault="00CA2860" w:rsidP="00E83B66">
      <w:pPr>
        <w:shd w:val="clear" w:color="auto" w:fill="92D050"/>
        <w:spacing w:before="240"/>
        <w:rPr>
          <w:rFonts w:asciiTheme="minorHAnsi" w:hAnsiTheme="minorHAnsi"/>
          <w:b/>
          <w:bCs/>
        </w:rPr>
      </w:pPr>
      <w:r w:rsidRPr="00F12072">
        <w:rPr>
          <w:rFonts w:asciiTheme="minorHAnsi" w:hAnsiTheme="minorHAnsi"/>
          <w:b/>
          <w:bCs/>
        </w:rPr>
        <w:t>PRIVACY DECLARATION</w:t>
      </w:r>
    </w:p>
    <w:p w14:paraId="531F45CB" w14:textId="77777777" w:rsidR="00CA2860" w:rsidRPr="00F12072" w:rsidRDefault="00CA2860">
      <w:pPr>
        <w:rPr>
          <w:rFonts w:asciiTheme="minorHAnsi" w:hAnsiTheme="minorHAnsi"/>
        </w:rPr>
      </w:pPr>
      <w:r w:rsidRPr="00F12072">
        <w:rPr>
          <w:rFonts w:asciiTheme="minorHAnsi" w:hAnsiTheme="minorHAnsi"/>
        </w:rPr>
        <w:t xml:space="preserve">ALOA acknowledges and respects the privacy of individuals.  This information that is being collected in this document is for the purpose of processing your registration or inquiry, keeping you informed of information and assisting us provide information to you.  The intended recipient of the information is ALOA.  You have the right to have access to, and alteration </w:t>
      </w:r>
      <w:proofErr w:type="spellStart"/>
      <w:r w:rsidRPr="00F12072">
        <w:rPr>
          <w:rFonts w:asciiTheme="minorHAnsi" w:hAnsiTheme="minorHAnsi"/>
        </w:rPr>
        <w:t>o f</w:t>
      </w:r>
      <w:proofErr w:type="spellEnd"/>
      <w:r w:rsidRPr="00F12072">
        <w:rPr>
          <w:rFonts w:asciiTheme="minorHAnsi" w:hAnsiTheme="minorHAnsi"/>
        </w:rPr>
        <w:t xml:space="preserve"> personal information concerning you in accordance with the Act and ALOA’s Code of Practice. </w:t>
      </w:r>
    </w:p>
    <w:p w14:paraId="71C561E6" w14:textId="77777777" w:rsidR="00CA2860" w:rsidRPr="00F12072" w:rsidRDefault="00CA2860">
      <w:pPr>
        <w:rPr>
          <w:rFonts w:asciiTheme="minorHAnsi" w:hAnsiTheme="minorHAnsi"/>
        </w:rPr>
      </w:pPr>
    </w:p>
    <w:p w14:paraId="3C4996A3" w14:textId="77777777" w:rsidR="00CA2860" w:rsidRPr="00F12072" w:rsidRDefault="00CA2860" w:rsidP="00E83B66">
      <w:pPr>
        <w:shd w:val="clear" w:color="auto" w:fill="92D050"/>
        <w:rPr>
          <w:rFonts w:asciiTheme="minorHAnsi" w:hAnsiTheme="minorHAnsi"/>
          <w:b/>
          <w:bCs/>
        </w:rPr>
      </w:pPr>
      <w:r w:rsidRPr="00F12072">
        <w:rPr>
          <w:rFonts w:asciiTheme="minorHAnsi" w:hAnsiTheme="minorHAnsi"/>
          <w:b/>
          <w:bCs/>
        </w:rPr>
        <w:t>TERMS AND CONDITIONS</w:t>
      </w:r>
    </w:p>
    <w:p w14:paraId="6E24BC36" w14:textId="00350305" w:rsidR="00CA2860" w:rsidRPr="00F12072" w:rsidRDefault="00CA2860" w:rsidP="00573907">
      <w:pPr>
        <w:pStyle w:val="ListParagraph"/>
        <w:numPr>
          <w:ilvl w:val="0"/>
          <w:numId w:val="4"/>
        </w:numPr>
        <w:spacing w:before="60"/>
        <w:ind w:left="357" w:hanging="357"/>
        <w:rPr>
          <w:rFonts w:asciiTheme="minorHAnsi" w:hAnsiTheme="minorHAnsi"/>
        </w:rPr>
      </w:pPr>
      <w:r w:rsidRPr="00F12072">
        <w:rPr>
          <w:rFonts w:asciiTheme="minorHAnsi" w:hAnsiTheme="minorHAnsi"/>
        </w:rPr>
        <w:t xml:space="preserve">By completing and submitting this form you agree to be bound by all the terms and conditions applicable to </w:t>
      </w:r>
      <w:r w:rsidR="00DD6D75" w:rsidRPr="00F12072">
        <w:rPr>
          <w:rFonts w:asciiTheme="minorHAnsi" w:hAnsiTheme="minorHAnsi"/>
        </w:rPr>
        <w:t xml:space="preserve">Associate </w:t>
      </w:r>
      <w:r w:rsidRPr="00F12072">
        <w:rPr>
          <w:rFonts w:asciiTheme="minorHAnsi" w:hAnsiTheme="minorHAnsi"/>
        </w:rPr>
        <w:t>membership</w:t>
      </w:r>
      <w:r w:rsidR="001361E5">
        <w:rPr>
          <w:rFonts w:asciiTheme="minorHAnsi" w:hAnsiTheme="minorHAnsi"/>
        </w:rPr>
        <w:t xml:space="preserve"> (non-landfill)</w:t>
      </w:r>
      <w:r w:rsidRPr="00F12072">
        <w:rPr>
          <w:rFonts w:asciiTheme="minorHAnsi" w:hAnsiTheme="minorHAnsi"/>
        </w:rPr>
        <w:t xml:space="preserve"> of ALOA.  Those terms and condition are set out in full on the internet at www.aloa.com.au and may be altered from time to time.</w:t>
      </w:r>
    </w:p>
    <w:p w14:paraId="12554B05" w14:textId="461A9394" w:rsidR="00CA2860" w:rsidRPr="00F12072" w:rsidRDefault="00CA2860" w:rsidP="00573907">
      <w:pPr>
        <w:pStyle w:val="ListParagraph"/>
        <w:numPr>
          <w:ilvl w:val="0"/>
          <w:numId w:val="4"/>
        </w:numPr>
        <w:spacing w:before="60"/>
        <w:ind w:left="357" w:hanging="357"/>
        <w:rPr>
          <w:rFonts w:asciiTheme="minorHAnsi" w:hAnsiTheme="minorHAnsi"/>
        </w:rPr>
      </w:pPr>
      <w:r w:rsidRPr="00F12072">
        <w:rPr>
          <w:rFonts w:asciiTheme="minorHAnsi" w:hAnsiTheme="minorHAnsi"/>
        </w:rPr>
        <w:t xml:space="preserve">ALOA </w:t>
      </w:r>
      <w:r w:rsidR="00DD6D75" w:rsidRPr="00F12072">
        <w:rPr>
          <w:rFonts w:asciiTheme="minorHAnsi" w:hAnsiTheme="minorHAnsi"/>
        </w:rPr>
        <w:t xml:space="preserve">Associate </w:t>
      </w:r>
      <w:r w:rsidRPr="00F12072">
        <w:rPr>
          <w:rFonts w:asciiTheme="minorHAnsi" w:hAnsiTheme="minorHAnsi"/>
        </w:rPr>
        <w:t>membership</w:t>
      </w:r>
      <w:r w:rsidR="001361E5">
        <w:rPr>
          <w:rFonts w:asciiTheme="minorHAnsi" w:hAnsiTheme="minorHAnsi"/>
        </w:rPr>
        <w:t xml:space="preserve"> (non-landfill) </w:t>
      </w:r>
      <w:r w:rsidRPr="00F12072">
        <w:rPr>
          <w:rFonts w:asciiTheme="minorHAnsi" w:hAnsiTheme="minorHAnsi"/>
        </w:rPr>
        <w:t>is subject to the Constitution of the organisation, which is available at www.aloa.com.au.</w:t>
      </w:r>
    </w:p>
    <w:p w14:paraId="6D2BCBC4" w14:textId="1DA3557A" w:rsidR="00CA2860" w:rsidRPr="00F12072" w:rsidRDefault="00DD6D75" w:rsidP="00573907">
      <w:pPr>
        <w:pStyle w:val="ListParagraph"/>
        <w:numPr>
          <w:ilvl w:val="0"/>
          <w:numId w:val="4"/>
        </w:numPr>
        <w:spacing w:before="60"/>
        <w:ind w:left="357" w:hanging="357"/>
        <w:rPr>
          <w:rFonts w:asciiTheme="minorHAnsi" w:hAnsiTheme="minorHAnsi"/>
        </w:rPr>
      </w:pPr>
      <w:r w:rsidRPr="00F12072">
        <w:rPr>
          <w:rFonts w:asciiTheme="minorHAnsi" w:hAnsiTheme="minorHAnsi"/>
        </w:rPr>
        <w:t xml:space="preserve">Associate </w:t>
      </w:r>
      <w:r w:rsidR="00CA2860" w:rsidRPr="00F12072">
        <w:rPr>
          <w:rFonts w:asciiTheme="minorHAnsi" w:hAnsiTheme="minorHAnsi"/>
        </w:rPr>
        <w:t>Membership</w:t>
      </w:r>
      <w:r w:rsidR="001361E5">
        <w:rPr>
          <w:rFonts w:asciiTheme="minorHAnsi" w:hAnsiTheme="minorHAnsi"/>
        </w:rPr>
        <w:t xml:space="preserve"> (non-landfill)</w:t>
      </w:r>
      <w:r w:rsidR="00CA2860" w:rsidRPr="00F12072">
        <w:rPr>
          <w:rFonts w:asciiTheme="minorHAnsi" w:hAnsiTheme="minorHAnsi"/>
        </w:rPr>
        <w:t xml:space="preserve"> of ALOA is for a period of 12 </w:t>
      </w:r>
      <w:r w:rsidR="00E21340">
        <w:rPr>
          <w:rFonts w:asciiTheme="minorHAnsi" w:hAnsiTheme="minorHAnsi"/>
        </w:rPr>
        <w:t>based on calendar years</w:t>
      </w:r>
      <w:r w:rsidR="00CA2860" w:rsidRPr="00F12072">
        <w:rPr>
          <w:rFonts w:asciiTheme="minorHAnsi" w:hAnsiTheme="minorHAnsi"/>
        </w:rPr>
        <w:t>.  Membership fees are payable and not refundable.  To cancel or resign your membership, you must provide notice in writing.</w:t>
      </w:r>
    </w:p>
    <w:p w14:paraId="44350CF2" w14:textId="4AB7A27B" w:rsidR="00CA2860" w:rsidRPr="00F12072" w:rsidRDefault="00DD6D75" w:rsidP="00573907">
      <w:pPr>
        <w:pStyle w:val="ListParagraph"/>
        <w:numPr>
          <w:ilvl w:val="0"/>
          <w:numId w:val="4"/>
        </w:numPr>
        <w:spacing w:before="60"/>
        <w:ind w:left="357" w:hanging="357"/>
        <w:rPr>
          <w:rFonts w:asciiTheme="minorHAnsi" w:hAnsiTheme="minorHAnsi"/>
        </w:rPr>
      </w:pPr>
      <w:r w:rsidRPr="00F12072">
        <w:rPr>
          <w:rFonts w:asciiTheme="minorHAnsi" w:hAnsiTheme="minorHAnsi"/>
        </w:rPr>
        <w:t xml:space="preserve">Associate </w:t>
      </w:r>
      <w:r w:rsidR="00CA2860" w:rsidRPr="00F12072">
        <w:rPr>
          <w:rFonts w:asciiTheme="minorHAnsi" w:hAnsiTheme="minorHAnsi"/>
        </w:rPr>
        <w:t>Membership</w:t>
      </w:r>
      <w:r w:rsidR="001361E5">
        <w:rPr>
          <w:rFonts w:asciiTheme="minorHAnsi" w:hAnsiTheme="minorHAnsi"/>
        </w:rPr>
        <w:t xml:space="preserve"> (non-landfill)</w:t>
      </w:r>
      <w:r w:rsidR="00CA2860" w:rsidRPr="00F12072">
        <w:rPr>
          <w:rFonts w:asciiTheme="minorHAnsi" w:hAnsiTheme="minorHAnsi"/>
        </w:rPr>
        <w:t xml:space="preserve"> services and information may be suspended if you do not pay your membership renewal fees in a timely manner.</w:t>
      </w:r>
    </w:p>
    <w:p w14:paraId="423E8BBC" w14:textId="36A84CD3" w:rsidR="00CA2860" w:rsidRPr="00F12072" w:rsidRDefault="00DD6D75" w:rsidP="00573907">
      <w:pPr>
        <w:pStyle w:val="ListParagraph"/>
        <w:numPr>
          <w:ilvl w:val="0"/>
          <w:numId w:val="4"/>
        </w:numPr>
        <w:spacing w:before="60"/>
        <w:ind w:left="357" w:hanging="357"/>
        <w:rPr>
          <w:rFonts w:asciiTheme="minorHAnsi" w:hAnsiTheme="minorHAnsi"/>
        </w:rPr>
      </w:pPr>
      <w:r w:rsidRPr="00F12072">
        <w:rPr>
          <w:rFonts w:asciiTheme="minorHAnsi" w:hAnsiTheme="minorHAnsi"/>
        </w:rPr>
        <w:t xml:space="preserve">Associate </w:t>
      </w:r>
      <w:r w:rsidR="00CA2860" w:rsidRPr="00F12072">
        <w:rPr>
          <w:rFonts w:asciiTheme="minorHAnsi" w:hAnsiTheme="minorHAnsi"/>
        </w:rPr>
        <w:t>Membership</w:t>
      </w:r>
      <w:r w:rsidR="001361E5">
        <w:rPr>
          <w:rFonts w:asciiTheme="minorHAnsi" w:hAnsiTheme="minorHAnsi"/>
        </w:rPr>
        <w:t xml:space="preserve"> (non-landfill)</w:t>
      </w:r>
      <w:r w:rsidR="00CA2860" w:rsidRPr="00F12072">
        <w:rPr>
          <w:rFonts w:asciiTheme="minorHAnsi" w:hAnsiTheme="minorHAnsi"/>
        </w:rPr>
        <w:t xml:space="preserve"> services and information may vary from time to time.  ALOA cannot guarantee that services offered at the time of joining or renewal will continue for the whole period that you are a member. </w:t>
      </w:r>
    </w:p>
    <w:p w14:paraId="748393BE" w14:textId="77777777" w:rsidR="00CA2860" w:rsidRPr="00F12072" w:rsidRDefault="00CA2860" w:rsidP="00573907">
      <w:pPr>
        <w:pStyle w:val="ListParagraph"/>
        <w:numPr>
          <w:ilvl w:val="0"/>
          <w:numId w:val="4"/>
        </w:numPr>
        <w:spacing w:before="60"/>
        <w:ind w:left="357" w:hanging="357"/>
        <w:rPr>
          <w:rFonts w:asciiTheme="minorHAnsi" w:hAnsiTheme="minorHAnsi"/>
        </w:rPr>
      </w:pPr>
      <w:r w:rsidRPr="00F12072">
        <w:rPr>
          <w:rFonts w:asciiTheme="minorHAnsi" w:hAnsiTheme="minorHAnsi"/>
        </w:rPr>
        <w:t>ALOA’s liability is limited.  Please check the full terms and conditions carefully.</w:t>
      </w:r>
    </w:p>
    <w:p w14:paraId="76C7E82A" w14:textId="77777777" w:rsidR="00CA2860" w:rsidRPr="00F12072" w:rsidRDefault="00CA2860">
      <w:pPr>
        <w:rPr>
          <w:rFonts w:asciiTheme="minorHAnsi" w:hAnsiTheme="minorHAnsi"/>
        </w:rPr>
      </w:pPr>
    </w:p>
    <w:tbl>
      <w:tblPr>
        <w:tblW w:w="0" w:type="auto"/>
        <w:tblInd w:w="-106" w:type="dxa"/>
        <w:tblLook w:val="00A0" w:firstRow="1" w:lastRow="0" w:firstColumn="1" w:lastColumn="0" w:noHBand="0" w:noVBand="0"/>
      </w:tblPr>
      <w:tblGrid>
        <w:gridCol w:w="10454"/>
      </w:tblGrid>
      <w:tr w:rsidR="00CA2860" w:rsidRPr="00F12072" w14:paraId="3FBF24C5" w14:textId="77777777">
        <w:tc>
          <w:tcPr>
            <w:tcW w:w="10564" w:type="dxa"/>
            <w:shd w:val="clear" w:color="auto" w:fill="92D050"/>
          </w:tcPr>
          <w:p w14:paraId="6E22951B" w14:textId="677F32FB" w:rsidR="00CA2860" w:rsidRPr="00F12072" w:rsidRDefault="006E48F4" w:rsidP="00A61111">
            <w:pPr>
              <w:rPr>
                <w:rFonts w:asciiTheme="minorHAnsi" w:hAnsiTheme="minorHAnsi"/>
                <w:b/>
                <w:bCs/>
              </w:rPr>
            </w:pPr>
            <w:r w:rsidRPr="00F12072">
              <w:rPr>
                <w:rFonts w:asciiTheme="minorHAnsi" w:hAnsiTheme="minorHAnsi"/>
                <w:b/>
                <w:bCs/>
              </w:rPr>
              <w:t>DECLARATION (</w:t>
            </w:r>
            <w:r w:rsidR="00CA2860" w:rsidRPr="00F12072">
              <w:rPr>
                <w:rFonts w:asciiTheme="minorHAnsi" w:hAnsiTheme="minorHAnsi"/>
                <w:b/>
                <w:bCs/>
              </w:rPr>
              <w:t>to be completed by Primary Contact)</w:t>
            </w:r>
          </w:p>
        </w:tc>
      </w:tr>
    </w:tbl>
    <w:p w14:paraId="22F26C11" w14:textId="77777777" w:rsidR="00CA2860" w:rsidRPr="00E21340" w:rsidRDefault="00CA2860">
      <w:pPr>
        <w:rPr>
          <w:rFonts w:asciiTheme="minorHAnsi" w:hAnsiTheme="minorHAnsi"/>
          <w:sz w:val="28"/>
          <w:szCs w:val="28"/>
        </w:rPr>
      </w:pPr>
      <w:r w:rsidRPr="00F12072">
        <w:rPr>
          <w:rFonts w:asciiTheme="minorHAnsi" w:hAnsiTheme="minorHAnsi"/>
        </w:rPr>
        <w:t xml:space="preserve">I agree to ALOA’s terms and conditions of Membership (please tick) </w:t>
      </w:r>
      <w:r w:rsidRPr="00E21340">
        <w:rPr>
          <w:rFonts w:asciiTheme="minorHAnsi" w:hAnsiTheme="minorHAnsi"/>
          <w:sz w:val="28"/>
          <w:szCs w:val="28"/>
        </w:rPr>
        <w:sym w:font="Wingdings" w:char="F06F"/>
      </w:r>
    </w:p>
    <w:p w14:paraId="49287B20" w14:textId="77777777" w:rsidR="00F91701" w:rsidRPr="00F12072" w:rsidRDefault="00F91701">
      <w:pPr>
        <w:rPr>
          <w:rFonts w:asciiTheme="minorHAnsi" w:hAnsiTheme="minorHAnsi"/>
        </w:rPr>
      </w:pPr>
    </w:p>
    <w:tbl>
      <w:tblPr>
        <w:tblW w:w="9646" w:type="dxa"/>
        <w:tblInd w:w="-106" w:type="dxa"/>
        <w:tblBorders>
          <w:insideH w:val="single" w:sz="4" w:space="0" w:color="000000"/>
          <w:insideV w:val="single" w:sz="4" w:space="0" w:color="000000"/>
        </w:tblBorders>
        <w:tblLook w:val="00A0" w:firstRow="1" w:lastRow="0" w:firstColumn="1" w:lastColumn="0" w:noHBand="0" w:noVBand="0"/>
      </w:tblPr>
      <w:tblGrid>
        <w:gridCol w:w="9646"/>
      </w:tblGrid>
      <w:tr w:rsidR="00CA2860" w:rsidRPr="00F12072" w14:paraId="2A9408C3" w14:textId="77777777">
        <w:tc>
          <w:tcPr>
            <w:tcW w:w="9646" w:type="dxa"/>
          </w:tcPr>
          <w:p w14:paraId="3108683F" w14:textId="77777777" w:rsidR="00CA2860" w:rsidRPr="00F12072" w:rsidRDefault="00CA2860" w:rsidP="0039234A">
            <w:pPr>
              <w:rPr>
                <w:rFonts w:asciiTheme="minorHAnsi" w:hAnsiTheme="minorHAnsi"/>
              </w:rPr>
            </w:pPr>
            <w:r w:rsidRPr="00F12072">
              <w:rPr>
                <w:rFonts w:asciiTheme="minorHAnsi" w:hAnsiTheme="minorHAnsi"/>
                <w:highlight w:val="lightGray"/>
              </w:rPr>
              <w:t>I (please print name)</w:t>
            </w:r>
            <w:r w:rsidRPr="00F12072">
              <w:rPr>
                <w:rFonts w:asciiTheme="minorHAnsi" w:hAnsiTheme="minorHAnsi"/>
              </w:rPr>
              <w:t xml:space="preserve"> </w:t>
            </w:r>
          </w:p>
        </w:tc>
      </w:tr>
      <w:tr w:rsidR="00CA2860" w:rsidRPr="00F12072" w14:paraId="4A5B3E44" w14:textId="77777777">
        <w:tc>
          <w:tcPr>
            <w:tcW w:w="9646" w:type="dxa"/>
            <w:tcBorders>
              <w:bottom w:val="single" w:sz="4" w:space="0" w:color="auto"/>
            </w:tcBorders>
          </w:tcPr>
          <w:p w14:paraId="0C20EC72" w14:textId="77777777" w:rsidR="00CA2860" w:rsidRPr="00F12072" w:rsidRDefault="00CA2860" w:rsidP="007A0C2A">
            <w:pPr>
              <w:spacing w:before="240"/>
              <w:rPr>
                <w:rFonts w:asciiTheme="minorHAnsi" w:hAnsiTheme="minorHAnsi"/>
              </w:rPr>
            </w:pPr>
            <w:r w:rsidRPr="00F12072">
              <w:rPr>
                <w:rFonts w:asciiTheme="minorHAnsi" w:hAnsiTheme="minorHAnsi"/>
              </w:rPr>
              <w:t>Hereby apply for membership of ALOA</w:t>
            </w:r>
          </w:p>
          <w:p w14:paraId="661B8F74" w14:textId="77777777" w:rsidR="00CA2860" w:rsidRPr="00F12072" w:rsidRDefault="00CA2860" w:rsidP="007A0C2A">
            <w:pPr>
              <w:spacing w:before="240"/>
              <w:rPr>
                <w:rFonts w:asciiTheme="minorHAnsi" w:hAnsiTheme="minorHAnsi"/>
              </w:rPr>
            </w:pPr>
            <w:r w:rsidRPr="00F12072">
              <w:rPr>
                <w:rFonts w:asciiTheme="minorHAnsi" w:hAnsiTheme="minorHAnsi"/>
                <w:highlight w:val="lightGray"/>
              </w:rPr>
              <w:t>Signature</w:t>
            </w:r>
            <w:r w:rsidRPr="00F12072">
              <w:rPr>
                <w:rFonts w:asciiTheme="minorHAnsi" w:hAnsiTheme="minorHAnsi"/>
              </w:rPr>
              <w:tab/>
            </w:r>
            <w:r w:rsidRPr="00F12072">
              <w:rPr>
                <w:rFonts w:asciiTheme="minorHAnsi" w:hAnsiTheme="minorHAnsi"/>
              </w:rPr>
              <w:tab/>
            </w:r>
            <w:r w:rsidRPr="00F12072">
              <w:rPr>
                <w:rFonts w:asciiTheme="minorHAnsi" w:hAnsiTheme="minorHAnsi"/>
              </w:rPr>
              <w:tab/>
            </w:r>
            <w:r w:rsidRPr="00F12072">
              <w:rPr>
                <w:rFonts w:asciiTheme="minorHAnsi" w:hAnsiTheme="minorHAnsi"/>
              </w:rPr>
              <w:tab/>
            </w:r>
            <w:r w:rsidRPr="00F12072">
              <w:rPr>
                <w:rFonts w:asciiTheme="minorHAnsi" w:hAnsiTheme="minorHAnsi"/>
              </w:rPr>
              <w:tab/>
            </w:r>
            <w:r w:rsidRPr="00F12072">
              <w:rPr>
                <w:rFonts w:asciiTheme="minorHAnsi" w:hAnsiTheme="minorHAnsi"/>
              </w:rPr>
              <w:tab/>
            </w:r>
            <w:r w:rsidRPr="00F12072">
              <w:rPr>
                <w:rFonts w:asciiTheme="minorHAnsi" w:hAnsiTheme="minorHAnsi"/>
              </w:rPr>
              <w:tab/>
            </w:r>
            <w:r w:rsidRPr="00F12072">
              <w:rPr>
                <w:rFonts w:asciiTheme="minorHAnsi" w:hAnsiTheme="minorHAnsi"/>
                <w:highlight w:val="lightGray"/>
              </w:rPr>
              <w:t>Date</w:t>
            </w:r>
          </w:p>
        </w:tc>
      </w:tr>
    </w:tbl>
    <w:p w14:paraId="29708A7A" w14:textId="77777777" w:rsidR="00CA2860" w:rsidRPr="00F12072" w:rsidRDefault="00CA2860" w:rsidP="00E94764">
      <w:pPr>
        <w:rPr>
          <w:rFonts w:asciiTheme="minorHAnsi" w:hAnsiTheme="minorHAnsi"/>
        </w:rPr>
      </w:pPr>
    </w:p>
    <w:sectPr w:rsidR="00CA2860" w:rsidRPr="00F12072" w:rsidSect="00573907">
      <w:headerReference w:type="default" r:id="rId7"/>
      <w:footerReference w:type="default" r:id="rId8"/>
      <w:headerReference w:type="first" r:id="rId9"/>
      <w:footerReference w:type="first" r:id="rId10"/>
      <w:pgSz w:w="11906" w:h="16838"/>
      <w:pgMar w:top="648" w:right="707" w:bottom="1096" w:left="851" w:header="567" w:footer="21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C7BB30" w14:textId="77777777" w:rsidR="009802D3" w:rsidRDefault="009802D3" w:rsidP="00291A81">
      <w:r>
        <w:separator/>
      </w:r>
    </w:p>
  </w:endnote>
  <w:endnote w:type="continuationSeparator" w:id="0">
    <w:p w14:paraId="4FD69C79" w14:textId="77777777" w:rsidR="009802D3" w:rsidRDefault="009802D3" w:rsidP="00291A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AF496C" w14:textId="77777777" w:rsidR="006E48F4" w:rsidRPr="00F12072" w:rsidRDefault="006E48F4" w:rsidP="006E48F4">
    <w:pPr>
      <w:jc w:val="center"/>
      <w:rPr>
        <w:rFonts w:asciiTheme="minorHAnsi" w:hAnsiTheme="minorHAnsi"/>
        <w:b/>
        <w:bCs/>
        <w:sz w:val="18"/>
        <w:szCs w:val="18"/>
      </w:rPr>
    </w:pPr>
    <w:r w:rsidRPr="00F12072">
      <w:rPr>
        <w:rFonts w:asciiTheme="minorHAnsi" w:hAnsiTheme="minorHAnsi"/>
        <w:b/>
        <w:bCs/>
        <w:sz w:val="18"/>
        <w:szCs w:val="18"/>
      </w:rPr>
      <w:t xml:space="preserve">Australian Landfill Owners Association Ltd  </w:t>
    </w:r>
  </w:p>
  <w:p w14:paraId="0DA066D0" w14:textId="77777777" w:rsidR="006E48F4" w:rsidRPr="00F12072" w:rsidRDefault="006E48F4" w:rsidP="006E48F4">
    <w:pPr>
      <w:jc w:val="center"/>
      <w:rPr>
        <w:rFonts w:asciiTheme="minorHAnsi" w:hAnsiTheme="minorHAnsi"/>
        <w:sz w:val="18"/>
        <w:szCs w:val="18"/>
      </w:rPr>
    </w:pPr>
    <w:r w:rsidRPr="00F12072">
      <w:rPr>
        <w:rFonts w:asciiTheme="minorHAnsi" w:hAnsiTheme="minorHAnsi"/>
        <w:sz w:val="18"/>
        <w:szCs w:val="18"/>
      </w:rPr>
      <w:t xml:space="preserve">PO BOX 965, Moonee Ponds VIC 3093 </w:t>
    </w:r>
  </w:p>
  <w:p w14:paraId="40CA39F0" w14:textId="38D46216" w:rsidR="005C320D" w:rsidRPr="006E48F4" w:rsidRDefault="006E48F4" w:rsidP="006E48F4">
    <w:pPr>
      <w:jc w:val="center"/>
      <w:rPr>
        <w:rFonts w:asciiTheme="minorHAnsi" w:hAnsiTheme="minorHAnsi"/>
        <w:sz w:val="18"/>
        <w:szCs w:val="18"/>
      </w:rPr>
    </w:pPr>
    <w:r w:rsidRPr="00F12072">
      <w:rPr>
        <w:rFonts w:asciiTheme="minorHAnsi" w:hAnsiTheme="minorHAnsi"/>
        <w:b/>
        <w:bCs/>
        <w:sz w:val="18"/>
        <w:szCs w:val="18"/>
      </w:rPr>
      <w:t>P</w:t>
    </w:r>
    <w:r w:rsidRPr="00F12072">
      <w:rPr>
        <w:rFonts w:asciiTheme="minorHAnsi" w:hAnsiTheme="minorHAnsi"/>
        <w:sz w:val="18"/>
        <w:szCs w:val="18"/>
      </w:rPr>
      <w:t xml:space="preserve"> (03) </w:t>
    </w:r>
    <w:r>
      <w:rPr>
        <w:rFonts w:asciiTheme="minorHAnsi" w:hAnsiTheme="minorHAnsi"/>
        <w:sz w:val="18"/>
        <w:szCs w:val="18"/>
      </w:rPr>
      <w:t>9375 1887</w:t>
    </w:r>
    <w:r w:rsidRPr="00F12072">
      <w:rPr>
        <w:rFonts w:asciiTheme="minorHAnsi" w:hAnsiTheme="minorHAnsi"/>
        <w:sz w:val="18"/>
        <w:szCs w:val="18"/>
      </w:rPr>
      <w:t xml:space="preserve"> </w:t>
    </w:r>
    <w:r w:rsidRPr="00F12072">
      <w:rPr>
        <w:rFonts w:asciiTheme="minorHAnsi" w:hAnsiTheme="minorHAnsi"/>
        <w:b/>
        <w:bCs/>
        <w:sz w:val="18"/>
        <w:szCs w:val="18"/>
      </w:rPr>
      <w:t>E</w:t>
    </w:r>
    <w:r w:rsidRPr="00F12072">
      <w:rPr>
        <w:rFonts w:asciiTheme="minorHAnsi" w:hAnsiTheme="minorHAnsi"/>
        <w:sz w:val="18"/>
        <w:szCs w:val="18"/>
      </w:rPr>
      <w:t xml:space="preserve"> </w:t>
    </w:r>
    <w:hyperlink r:id="rId1" w:history="1">
      <w:r w:rsidRPr="00635CAA">
        <w:rPr>
          <w:rStyle w:val="Hyperlink"/>
          <w:rFonts w:asciiTheme="minorHAnsi" w:hAnsiTheme="minorHAnsi"/>
          <w:sz w:val="18"/>
          <w:szCs w:val="18"/>
        </w:rPr>
        <w:t>info@aloa.com.au</w:t>
      </w:r>
    </w:hyperlink>
    <w:r>
      <w:rPr>
        <w:rFonts w:asciiTheme="minorHAnsi" w:hAnsiTheme="minorHAnsi"/>
        <w:sz w:val="18"/>
        <w:szCs w:val="18"/>
      </w:rPr>
      <w:t xml:space="preserve"> </w:t>
    </w:r>
    <w:r w:rsidRPr="006E48F4">
      <w:rPr>
        <w:rFonts w:asciiTheme="minorHAnsi" w:hAnsiTheme="minorHAnsi"/>
        <w:b/>
        <w:bCs/>
        <w:sz w:val="18"/>
        <w:szCs w:val="18"/>
      </w:rPr>
      <w:t>W</w:t>
    </w:r>
    <w:r>
      <w:rPr>
        <w:rFonts w:asciiTheme="minorHAnsi" w:hAnsiTheme="minorHAnsi"/>
        <w:sz w:val="18"/>
        <w:szCs w:val="18"/>
      </w:rPr>
      <w:t xml:space="preserve"> www.aloa.com.au</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6500F" w14:textId="77777777" w:rsidR="00573907" w:rsidRPr="00F12072" w:rsidRDefault="00573907" w:rsidP="00573907">
    <w:pPr>
      <w:jc w:val="center"/>
      <w:rPr>
        <w:rFonts w:asciiTheme="minorHAnsi" w:hAnsiTheme="minorHAnsi"/>
        <w:b/>
        <w:bCs/>
        <w:sz w:val="18"/>
        <w:szCs w:val="18"/>
      </w:rPr>
    </w:pPr>
    <w:r w:rsidRPr="00F12072">
      <w:rPr>
        <w:rFonts w:asciiTheme="minorHAnsi" w:hAnsiTheme="minorHAnsi"/>
        <w:b/>
        <w:bCs/>
        <w:sz w:val="18"/>
        <w:szCs w:val="18"/>
      </w:rPr>
      <w:t xml:space="preserve">Australian Landfill Owners Association Ltd  </w:t>
    </w:r>
  </w:p>
  <w:p w14:paraId="2153ECCC" w14:textId="1587D9F7" w:rsidR="005C320D" w:rsidRPr="00573907" w:rsidRDefault="00573907" w:rsidP="00573907">
    <w:pPr>
      <w:jc w:val="center"/>
      <w:rPr>
        <w:rFonts w:asciiTheme="minorHAnsi" w:hAnsiTheme="minorHAnsi"/>
        <w:sz w:val="18"/>
        <w:szCs w:val="18"/>
      </w:rPr>
    </w:pPr>
    <w:r w:rsidRPr="00F12072">
      <w:rPr>
        <w:rFonts w:asciiTheme="minorHAnsi" w:hAnsiTheme="minorHAnsi"/>
        <w:b/>
        <w:bCs/>
        <w:sz w:val="18"/>
        <w:szCs w:val="18"/>
      </w:rPr>
      <w:t>P</w:t>
    </w:r>
    <w:r w:rsidRPr="00F12072">
      <w:rPr>
        <w:rFonts w:asciiTheme="minorHAnsi" w:hAnsiTheme="minorHAnsi"/>
        <w:sz w:val="18"/>
        <w:szCs w:val="18"/>
      </w:rPr>
      <w:t xml:space="preserve"> </w:t>
    </w:r>
    <w:r>
      <w:rPr>
        <w:rFonts w:asciiTheme="minorHAnsi" w:hAnsiTheme="minorHAnsi"/>
        <w:sz w:val="18"/>
        <w:szCs w:val="18"/>
      </w:rPr>
      <w:t>0417 056 474</w:t>
    </w:r>
    <w:r w:rsidRPr="00F12072">
      <w:rPr>
        <w:rFonts w:asciiTheme="minorHAnsi" w:hAnsiTheme="minorHAnsi"/>
        <w:sz w:val="18"/>
        <w:szCs w:val="18"/>
      </w:rPr>
      <w:t xml:space="preserve"> </w:t>
    </w:r>
    <w:r w:rsidRPr="00F12072">
      <w:rPr>
        <w:rFonts w:asciiTheme="minorHAnsi" w:hAnsiTheme="minorHAnsi"/>
        <w:b/>
        <w:bCs/>
        <w:sz w:val="18"/>
        <w:szCs w:val="18"/>
      </w:rPr>
      <w:t>E</w:t>
    </w:r>
    <w:r w:rsidRPr="00F12072">
      <w:rPr>
        <w:rFonts w:asciiTheme="minorHAnsi" w:hAnsiTheme="minorHAnsi"/>
        <w:sz w:val="18"/>
        <w:szCs w:val="18"/>
      </w:rPr>
      <w:t xml:space="preserve"> </w:t>
    </w:r>
    <w:hyperlink r:id="rId1" w:history="1">
      <w:r w:rsidRPr="00635CAA">
        <w:rPr>
          <w:rStyle w:val="Hyperlink"/>
          <w:rFonts w:asciiTheme="minorHAnsi" w:hAnsiTheme="minorHAnsi"/>
          <w:sz w:val="18"/>
          <w:szCs w:val="18"/>
        </w:rPr>
        <w:t>info@aloa.com.au</w:t>
      </w:r>
    </w:hyperlink>
    <w:r>
      <w:rPr>
        <w:rFonts w:asciiTheme="minorHAnsi" w:hAnsiTheme="minorHAnsi"/>
        <w:sz w:val="18"/>
        <w:szCs w:val="18"/>
      </w:rPr>
      <w:t xml:space="preserve"> </w:t>
    </w:r>
    <w:r w:rsidRPr="006E48F4">
      <w:rPr>
        <w:rFonts w:asciiTheme="minorHAnsi" w:hAnsiTheme="minorHAnsi"/>
        <w:b/>
        <w:bCs/>
        <w:sz w:val="18"/>
        <w:szCs w:val="18"/>
      </w:rPr>
      <w:t>W</w:t>
    </w:r>
    <w:r>
      <w:rPr>
        <w:rFonts w:asciiTheme="minorHAnsi" w:hAnsiTheme="minorHAnsi"/>
        <w:sz w:val="18"/>
        <w:szCs w:val="18"/>
      </w:rPr>
      <w:t xml:space="preserve"> www.aloa.com.au</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80DE26" w14:textId="77777777" w:rsidR="009802D3" w:rsidRDefault="009802D3" w:rsidP="00291A81">
      <w:r>
        <w:separator/>
      </w:r>
    </w:p>
  </w:footnote>
  <w:footnote w:type="continuationSeparator" w:id="0">
    <w:p w14:paraId="68824A30" w14:textId="77777777" w:rsidR="009802D3" w:rsidRDefault="009802D3" w:rsidP="00291A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FC5DBE" w14:textId="77777777" w:rsidR="005C320D" w:rsidRDefault="005C320D">
    <w:pPr>
      <w:pStyle w:val="Header"/>
    </w:pPr>
    <w:r>
      <w:rPr>
        <w:noProof/>
        <w:lang w:val="en-GB" w:eastAsia="en-GB"/>
      </w:rPr>
      <w:drawing>
        <wp:inline distT="0" distB="0" distL="0" distR="0" wp14:anchorId="2AEA6908" wp14:editId="7DCC1259">
          <wp:extent cx="866775" cy="428625"/>
          <wp:effectExtent l="19050" t="0" r="9525" b="0"/>
          <wp:docPr id="1" name="Picture 0" descr="ALO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LOA_logo.jpg"/>
                  <pic:cNvPicPr>
                    <a:picLocks noChangeAspect="1" noChangeArrowheads="1"/>
                  </pic:cNvPicPr>
                </pic:nvPicPr>
                <pic:blipFill>
                  <a:blip r:embed="rId1"/>
                  <a:srcRect/>
                  <a:stretch>
                    <a:fillRect/>
                  </a:stretch>
                </pic:blipFill>
                <pic:spPr bwMode="auto">
                  <a:xfrm>
                    <a:off x="0" y="0"/>
                    <a:ext cx="866775" cy="428625"/>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3048CB" w14:textId="77777777" w:rsidR="005C320D" w:rsidRDefault="002C5BBC" w:rsidP="009C461E">
    <w:pPr>
      <w:pStyle w:val="Header"/>
      <w:tabs>
        <w:tab w:val="clear" w:pos="4513"/>
        <w:tab w:val="clear" w:pos="9026"/>
        <w:tab w:val="left" w:pos="5265"/>
        <w:tab w:val="left" w:pos="8775"/>
      </w:tabs>
      <w:ind w:hanging="284"/>
    </w:pPr>
    <w:r>
      <w:rPr>
        <w:noProof/>
        <w:lang w:val="en-GB" w:eastAsia="en-GB"/>
      </w:rPr>
      <mc:AlternateContent>
        <mc:Choice Requires="wps">
          <w:drawing>
            <wp:anchor distT="0" distB="0" distL="114300" distR="114300" simplePos="0" relativeHeight="251660288" behindDoc="0" locked="0" layoutInCell="1" allowOverlap="1" wp14:anchorId="18E8D440" wp14:editId="1372AE9F">
              <wp:simplePos x="0" y="0"/>
              <wp:positionH relativeFrom="column">
                <wp:posOffset>1132107</wp:posOffset>
              </wp:positionH>
              <wp:positionV relativeFrom="paragraph">
                <wp:posOffset>-78691</wp:posOffset>
              </wp:positionV>
              <wp:extent cx="5706696" cy="656492"/>
              <wp:effectExtent l="0" t="0" r="0" b="4445"/>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6696" cy="656492"/>
                      </a:xfrm>
                      <a:prstGeom prst="rect">
                        <a:avLst/>
                      </a:prstGeom>
                      <a:solidFill>
                        <a:srgbClr val="C2D69B"/>
                      </a:solidFill>
                      <a:ln>
                        <a:noFill/>
                      </a:ln>
                      <a:extLst>
                        <a:ext uri="{91240B29-F687-4f45-9708-019B960494DF}">
                          <a14:hiddenLine xmlns:mo="http://schemas.microsoft.com/office/mac/office/2008/main" xmlns:mv="urn:schemas-microsoft-com:mac:vml" xmlns=""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209C3975" w14:textId="14D6C789" w:rsidR="005C320D" w:rsidRPr="00615700" w:rsidRDefault="005C320D" w:rsidP="00573907">
                          <w:pPr>
                            <w:rPr>
                              <w:rFonts w:asciiTheme="minorHAnsi" w:hAnsiTheme="minorHAnsi"/>
                              <w:b/>
                              <w:bCs/>
                              <w:color w:val="FFFFFF"/>
                              <w:sz w:val="36"/>
                              <w:szCs w:val="36"/>
                            </w:rPr>
                          </w:pPr>
                          <w:r w:rsidRPr="00615700">
                            <w:rPr>
                              <w:rFonts w:asciiTheme="minorHAnsi" w:hAnsiTheme="minorHAnsi"/>
                              <w:b/>
                              <w:bCs/>
                              <w:color w:val="FFFFFF"/>
                              <w:sz w:val="36"/>
                              <w:szCs w:val="36"/>
                            </w:rPr>
                            <w:t xml:space="preserve">Australian Landfill Owners Association </w:t>
                          </w:r>
                        </w:p>
                        <w:p w14:paraId="24550C1B" w14:textId="4B022CDD" w:rsidR="005C320D" w:rsidRPr="00615700" w:rsidRDefault="005C320D" w:rsidP="00573907">
                          <w:pPr>
                            <w:rPr>
                              <w:rFonts w:asciiTheme="minorHAnsi" w:hAnsiTheme="minorHAnsi"/>
                              <w:b/>
                              <w:bCs/>
                              <w:color w:val="FFFFFF"/>
                              <w:sz w:val="36"/>
                              <w:szCs w:val="36"/>
                            </w:rPr>
                          </w:pPr>
                          <w:r w:rsidRPr="00615700">
                            <w:rPr>
                              <w:rFonts w:asciiTheme="minorHAnsi" w:hAnsiTheme="minorHAnsi"/>
                              <w:b/>
                              <w:bCs/>
                              <w:color w:val="FFFFFF"/>
                              <w:sz w:val="36"/>
                              <w:szCs w:val="36"/>
                            </w:rPr>
                            <w:t xml:space="preserve">Associate </w:t>
                          </w:r>
                          <w:r w:rsidR="00881DB8" w:rsidRPr="00615700">
                            <w:rPr>
                              <w:rFonts w:asciiTheme="minorHAnsi" w:hAnsiTheme="minorHAnsi"/>
                              <w:b/>
                              <w:bCs/>
                              <w:color w:val="FFFFFF"/>
                              <w:sz w:val="36"/>
                              <w:szCs w:val="36"/>
                            </w:rPr>
                            <w:t>Membership</w:t>
                          </w:r>
                          <w:r w:rsidR="00881DB8">
                            <w:rPr>
                              <w:rFonts w:asciiTheme="minorHAnsi" w:hAnsiTheme="minorHAnsi"/>
                              <w:b/>
                              <w:bCs/>
                              <w:color w:val="FFFFFF"/>
                              <w:sz w:val="36"/>
                              <w:szCs w:val="36"/>
                            </w:rPr>
                            <w:t xml:space="preserve"> - Application</w:t>
                          </w:r>
                          <w:r w:rsidRPr="00615700">
                            <w:rPr>
                              <w:rFonts w:asciiTheme="minorHAnsi" w:hAnsiTheme="minorHAnsi"/>
                              <w:b/>
                              <w:bCs/>
                              <w:color w:val="FFFFFF"/>
                              <w:sz w:val="36"/>
                              <w:szCs w:val="3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E8D440" id="_x0000_t202" coordsize="21600,21600" o:spt="202" path="m,l,21600r21600,l21600,xe">
              <v:stroke joinstyle="miter"/>
              <v:path gradientshapeok="t" o:connecttype="rect"/>
            </v:shapetype>
            <v:shape id="Text Box 1" o:spid="_x0000_s1027" type="#_x0000_t202" style="position:absolute;margin-left:89.15pt;margin-top:-6.2pt;width:449.35pt;height:51.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" fillcolor="#c2d69b" stroked="f">
              <v:textbox>
                <w:txbxContent>
                  <w:p w14:paraId="209C3975" w14:textId="14D6C789" w:rsidR="005C320D" w:rsidRPr="00615700" w:rsidRDefault="005C320D" w:rsidP="00573907">
                    <w:pPr>
                      <w:rPr>
                        <w:rFonts w:asciiTheme="minorHAnsi" w:hAnsiTheme="minorHAnsi"/>
                        <w:b/>
                        <w:bCs/>
                        <w:color w:val="FFFFFF"/>
                        <w:sz w:val="36"/>
                        <w:szCs w:val="36"/>
                      </w:rPr>
                    </w:pPr>
                    <w:r w:rsidRPr="00615700">
                      <w:rPr>
                        <w:rFonts w:asciiTheme="minorHAnsi" w:hAnsiTheme="minorHAnsi"/>
                        <w:b/>
                        <w:bCs/>
                        <w:color w:val="FFFFFF"/>
                        <w:sz w:val="36"/>
                        <w:szCs w:val="36"/>
                      </w:rPr>
                      <w:t xml:space="preserve">Australian Landfill Owners Association </w:t>
                    </w:r>
                  </w:p>
                  <w:p w14:paraId="24550C1B" w14:textId="4B022CDD" w:rsidR="005C320D" w:rsidRPr="00615700" w:rsidRDefault="005C320D" w:rsidP="00573907">
                    <w:pPr>
                      <w:rPr>
                        <w:rFonts w:asciiTheme="minorHAnsi" w:hAnsiTheme="minorHAnsi"/>
                        <w:b/>
                        <w:bCs/>
                        <w:color w:val="FFFFFF"/>
                        <w:sz w:val="36"/>
                        <w:szCs w:val="36"/>
                      </w:rPr>
                    </w:pPr>
                    <w:r w:rsidRPr="00615700">
                      <w:rPr>
                        <w:rFonts w:asciiTheme="minorHAnsi" w:hAnsiTheme="minorHAnsi"/>
                        <w:b/>
                        <w:bCs/>
                        <w:color w:val="FFFFFF"/>
                        <w:sz w:val="36"/>
                        <w:szCs w:val="36"/>
                      </w:rPr>
                      <w:t xml:space="preserve">Associate </w:t>
                    </w:r>
                    <w:r w:rsidR="00881DB8" w:rsidRPr="00615700">
                      <w:rPr>
                        <w:rFonts w:asciiTheme="minorHAnsi" w:hAnsiTheme="minorHAnsi"/>
                        <w:b/>
                        <w:bCs/>
                        <w:color w:val="FFFFFF"/>
                        <w:sz w:val="36"/>
                        <w:szCs w:val="36"/>
                      </w:rPr>
                      <w:t>Membership</w:t>
                    </w:r>
                    <w:r w:rsidR="00881DB8">
                      <w:rPr>
                        <w:rFonts w:asciiTheme="minorHAnsi" w:hAnsiTheme="minorHAnsi"/>
                        <w:b/>
                        <w:bCs/>
                        <w:color w:val="FFFFFF"/>
                        <w:sz w:val="36"/>
                        <w:szCs w:val="36"/>
                      </w:rPr>
                      <w:t xml:space="preserve"> - Application</w:t>
                    </w:r>
                    <w:r w:rsidRPr="00615700">
                      <w:rPr>
                        <w:rFonts w:asciiTheme="minorHAnsi" w:hAnsiTheme="minorHAnsi"/>
                        <w:b/>
                        <w:bCs/>
                        <w:color w:val="FFFFFF"/>
                        <w:sz w:val="36"/>
                        <w:szCs w:val="36"/>
                      </w:rPr>
                      <w:t xml:space="preserve"> </w:t>
                    </w:r>
                  </w:p>
                </w:txbxContent>
              </v:textbox>
            </v:shape>
          </w:pict>
        </mc:Fallback>
      </mc:AlternateContent>
    </w:r>
    <w:r w:rsidR="005C320D">
      <w:rPr>
        <w:noProof/>
        <w:lang w:val="en-GB" w:eastAsia="en-GB"/>
      </w:rPr>
      <w:drawing>
        <wp:inline distT="0" distB="0" distL="0" distR="0" wp14:anchorId="6090073E" wp14:editId="6D9858E6">
          <wp:extent cx="1231411" cy="619107"/>
          <wp:effectExtent l="0" t="0" r="635" b="3810"/>
          <wp:docPr id="2" name="Picture 2" descr="ALO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LOA_logo.jpg"/>
                  <pic:cNvPicPr>
                    <a:picLocks noChangeAspect="1" noChangeArrowheads="1"/>
                  </pic:cNvPicPr>
                </pic:nvPicPr>
                <pic:blipFill>
                  <a:blip r:embed="rId1"/>
                  <a:srcRect/>
                  <a:stretch>
                    <a:fillRect/>
                  </a:stretch>
                </pic:blipFill>
                <pic:spPr bwMode="auto">
                  <a:xfrm>
                    <a:off x="0" y="0"/>
                    <a:ext cx="1252874" cy="629898"/>
                  </a:xfrm>
                  <a:prstGeom prst="rect">
                    <a:avLst/>
                  </a:prstGeom>
                  <a:noFill/>
                  <a:ln w="9525">
                    <a:noFill/>
                    <a:miter lim="800000"/>
                    <a:headEnd/>
                    <a:tailEnd/>
                  </a:ln>
                </pic:spPr>
              </pic:pic>
            </a:graphicData>
          </a:graphic>
        </wp:inline>
      </w:drawing>
    </w:r>
    <w:r w:rsidR="005C320D">
      <w:tab/>
    </w:r>
    <w:r w:rsidR="005C320D">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390ACE"/>
    <w:multiLevelType w:val="hybridMultilevel"/>
    <w:tmpl w:val="A934B0F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580A415E"/>
    <w:multiLevelType w:val="hybridMultilevel"/>
    <w:tmpl w:val="B85EA0EE"/>
    <w:lvl w:ilvl="0" w:tplc="04090011">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 w15:restartNumberingAfterBreak="0">
    <w:nsid w:val="602529FC"/>
    <w:multiLevelType w:val="hybridMultilevel"/>
    <w:tmpl w:val="CA8E3C0E"/>
    <w:lvl w:ilvl="0" w:tplc="B7608E62">
      <w:start w:val="1"/>
      <w:numFmt w:val="decimal"/>
      <w:lvlText w:val="Figure %1:"/>
      <w:lvlJc w:val="left"/>
      <w:pPr>
        <w:ind w:left="1440" w:hanging="360"/>
      </w:pPr>
      <w:rPr>
        <w:rFonts w:hint="default"/>
      </w:rPr>
    </w:lvl>
    <w:lvl w:ilvl="1" w:tplc="0C090019">
      <w:start w:val="1"/>
      <w:numFmt w:val="lowerLetter"/>
      <w:lvlText w:val="%2."/>
      <w:lvlJc w:val="left"/>
      <w:pPr>
        <w:ind w:left="2160" w:hanging="360"/>
      </w:pPr>
    </w:lvl>
    <w:lvl w:ilvl="2" w:tplc="0C09001B">
      <w:start w:val="1"/>
      <w:numFmt w:val="lowerRoman"/>
      <w:lvlText w:val="%3."/>
      <w:lvlJc w:val="right"/>
      <w:pPr>
        <w:ind w:left="2880" w:hanging="180"/>
      </w:pPr>
    </w:lvl>
    <w:lvl w:ilvl="3" w:tplc="0C09000F">
      <w:start w:val="1"/>
      <w:numFmt w:val="decimal"/>
      <w:lvlText w:val="%4."/>
      <w:lvlJc w:val="left"/>
      <w:pPr>
        <w:ind w:left="3600" w:hanging="360"/>
      </w:pPr>
    </w:lvl>
    <w:lvl w:ilvl="4" w:tplc="0C090019">
      <w:start w:val="1"/>
      <w:numFmt w:val="lowerLetter"/>
      <w:lvlText w:val="%5."/>
      <w:lvlJc w:val="left"/>
      <w:pPr>
        <w:ind w:left="4320" w:hanging="360"/>
      </w:pPr>
    </w:lvl>
    <w:lvl w:ilvl="5" w:tplc="0C09001B">
      <w:start w:val="1"/>
      <w:numFmt w:val="lowerRoman"/>
      <w:lvlText w:val="%6."/>
      <w:lvlJc w:val="right"/>
      <w:pPr>
        <w:ind w:left="5040" w:hanging="180"/>
      </w:pPr>
    </w:lvl>
    <w:lvl w:ilvl="6" w:tplc="0C09000F">
      <w:start w:val="1"/>
      <w:numFmt w:val="decimal"/>
      <w:lvlText w:val="%7."/>
      <w:lvlJc w:val="left"/>
      <w:pPr>
        <w:ind w:left="5760" w:hanging="360"/>
      </w:pPr>
    </w:lvl>
    <w:lvl w:ilvl="7" w:tplc="0C090019">
      <w:start w:val="1"/>
      <w:numFmt w:val="lowerLetter"/>
      <w:lvlText w:val="%8."/>
      <w:lvlJc w:val="left"/>
      <w:pPr>
        <w:ind w:left="6480" w:hanging="360"/>
      </w:pPr>
    </w:lvl>
    <w:lvl w:ilvl="8" w:tplc="0C09001B">
      <w:start w:val="1"/>
      <w:numFmt w:val="lowerRoman"/>
      <w:lvlText w:val="%9."/>
      <w:lvlJc w:val="right"/>
      <w:pPr>
        <w:ind w:left="7200" w:hanging="180"/>
      </w:pPr>
    </w:lvl>
  </w:abstractNum>
  <w:abstractNum w:abstractNumId="3" w15:restartNumberingAfterBreak="0">
    <w:nsid w:val="6B031391"/>
    <w:multiLevelType w:val="multilevel"/>
    <w:tmpl w:val="3710A836"/>
    <w:lvl w:ilvl="0">
      <w:start w:val="1"/>
      <w:numFmt w:val="decimal"/>
      <w:pStyle w:val="KeyFindingsTASV"/>
      <w:suff w:val="space"/>
      <w:lvlText w:val="Finding %1  "/>
      <w:lvlJc w:val="left"/>
      <w:pPr>
        <w:ind w:left="170" w:hanging="170"/>
      </w:pPr>
      <w:rPr>
        <w:rFonts w:ascii="Verdana" w:hAnsi="Verdana" w:cs="Verdana" w:hint="default"/>
        <w:b/>
        <w:bCs/>
        <w:i/>
        <w:iCs/>
        <w:color w:val="auto"/>
        <w:sz w:val="18"/>
        <w:szCs w:val="18"/>
      </w:rPr>
    </w:lvl>
    <w:lvl w:ilvl="1">
      <w:start w:val="1"/>
      <w:numFmt w:val="lowerRoman"/>
      <w:lvlText w:val="%1.%2"/>
      <w:lvlJc w:val="left"/>
      <w:pPr>
        <w:ind w:left="-6717" w:hanging="360"/>
      </w:pPr>
      <w:rPr>
        <w:rFonts w:hint="default"/>
      </w:rPr>
    </w:lvl>
    <w:lvl w:ilvl="2">
      <w:start w:val="1"/>
      <w:numFmt w:val="lowerRoman"/>
      <w:lvlText w:val="%3."/>
      <w:lvlJc w:val="right"/>
      <w:pPr>
        <w:ind w:left="-5997" w:hanging="180"/>
      </w:pPr>
      <w:rPr>
        <w:rFonts w:hint="default"/>
      </w:rPr>
    </w:lvl>
    <w:lvl w:ilvl="3">
      <w:start w:val="1"/>
      <w:numFmt w:val="decimal"/>
      <w:lvlText w:val="%4."/>
      <w:lvlJc w:val="left"/>
      <w:pPr>
        <w:ind w:left="-5277" w:hanging="360"/>
      </w:pPr>
      <w:rPr>
        <w:rFonts w:hint="default"/>
      </w:rPr>
    </w:lvl>
    <w:lvl w:ilvl="4">
      <w:start w:val="1"/>
      <w:numFmt w:val="lowerLetter"/>
      <w:lvlText w:val="%5."/>
      <w:lvlJc w:val="left"/>
      <w:pPr>
        <w:ind w:left="-4557" w:hanging="360"/>
      </w:pPr>
      <w:rPr>
        <w:rFonts w:hint="default"/>
      </w:rPr>
    </w:lvl>
    <w:lvl w:ilvl="5">
      <w:start w:val="1"/>
      <w:numFmt w:val="lowerRoman"/>
      <w:lvlText w:val="%6."/>
      <w:lvlJc w:val="right"/>
      <w:pPr>
        <w:ind w:left="-3837" w:hanging="180"/>
      </w:pPr>
      <w:rPr>
        <w:rFonts w:hint="default"/>
      </w:rPr>
    </w:lvl>
    <w:lvl w:ilvl="6">
      <w:start w:val="1"/>
      <w:numFmt w:val="decimal"/>
      <w:lvlText w:val="%7."/>
      <w:lvlJc w:val="left"/>
      <w:pPr>
        <w:ind w:left="-3117" w:hanging="360"/>
      </w:pPr>
      <w:rPr>
        <w:rFonts w:hint="default"/>
      </w:rPr>
    </w:lvl>
    <w:lvl w:ilvl="7">
      <w:start w:val="1"/>
      <w:numFmt w:val="lowerLetter"/>
      <w:lvlText w:val="%8."/>
      <w:lvlJc w:val="left"/>
      <w:pPr>
        <w:ind w:left="-2397" w:hanging="360"/>
      </w:pPr>
      <w:rPr>
        <w:rFonts w:hint="default"/>
      </w:rPr>
    </w:lvl>
    <w:lvl w:ilvl="8">
      <w:start w:val="1"/>
      <w:numFmt w:val="lowerRoman"/>
      <w:lvlText w:val="%9."/>
      <w:lvlJc w:val="right"/>
      <w:pPr>
        <w:ind w:left="-1677" w:hanging="180"/>
      </w:pPr>
      <w:rPr>
        <w:rFonts w:hint="default"/>
      </w:rPr>
    </w:lvl>
  </w:abstractNum>
  <w:abstractNum w:abstractNumId="4" w15:restartNumberingAfterBreak="0">
    <w:nsid w:val="70763C3B"/>
    <w:multiLevelType w:val="hybridMultilevel"/>
    <w:tmpl w:val="AE4879EC"/>
    <w:lvl w:ilvl="0" w:tplc="0C09000F">
      <w:start w:val="1"/>
      <w:numFmt w:val="decimal"/>
      <w:lvlText w:val="%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5" w15:restartNumberingAfterBreak="0">
    <w:nsid w:val="76A15532"/>
    <w:multiLevelType w:val="singleLevel"/>
    <w:tmpl w:val="D2C44D60"/>
    <w:lvl w:ilvl="0">
      <w:start w:val="1"/>
      <w:numFmt w:val="decimal"/>
      <w:lvlText w:val="Recommendation %1"/>
      <w:lvlJc w:val="left"/>
      <w:pPr>
        <w:ind w:left="360" w:hanging="360"/>
      </w:pPr>
      <w:rPr>
        <w:rFonts w:ascii="Verdana" w:hAnsi="Verdana" w:cs="Verdana" w:hint="default"/>
        <w:b/>
        <w:bCs/>
        <w:i w:val="0"/>
        <w:iCs w:val="0"/>
        <w:caps w:val="0"/>
        <w:strike w:val="0"/>
        <w:dstrike w:val="0"/>
        <w:vanish w:val="0"/>
        <w:color w:val="auto"/>
        <w:kern w:val="0"/>
        <w:sz w:val="18"/>
        <w:szCs w:val="18"/>
        <w:vertAlign w:val="baseline"/>
      </w:rPr>
    </w:lvl>
  </w:abstractNum>
  <w:num w:numId="1" w16cid:durableId="1721052007">
    <w:abstractNumId w:val="2"/>
  </w:num>
  <w:num w:numId="2" w16cid:durableId="1343975424">
    <w:abstractNumId w:val="5"/>
  </w:num>
  <w:num w:numId="3" w16cid:durableId="1434403611">
    <w:abstractNumId w:val="3"/>
  </w:num>
  <w:num w:numId="4" w16cid:durableId="951860983">
    <w:abstractNumId w:val="4"/>
  </w:num>
  <w:num w:numId="5" w16cid:durableId="570314826">
    <w:abstractNumId w:val="0"/>
  </w:num>
  <w:num w:numId="6" w16cid:durableId="479198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8"/>
  <w:embedSystemFonts/>
  <w:proofState w:spelling="clean" w:grammar="clean"/>
  <w:defaultTabStop w:val="720"/>
  <w:doNotHyphenateCaps/>
  <w:drawingGridHorizontalSpacing w:val="100"/>
  <w:displayHorizontalDrawingGridEvery w:val="2"/>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078"/>
    <w:rsid w:val="00005086"/>
    <w:rsid w:val="00015125"/>
    <w:rsid w:val="00031B44"/>
    <w:rsid w:val="00050837"/>
    <w:rsid w:val="00072C68"/>
    <w:rsid w:val="00077D06"/>
    <w:rsid w:val="00081B5A"/>
    <w:rsid w:val="00090BD3"/>
    <w:rsid w:val="000C7150"/>
    <w:rsid w:val="000E7FC7"/>
    <w:rsid w:val="000F1FED"/>
    <w:rsid w:val="000F221C"/>
    <w:rsid w:val="000F78A6"/>
    <w:rsid w:val="001033E8"/>
    <w:rsid w:val="001225DC"/>
    <w:rsid w:val="001361E5"/>
    <w:rsid w:val="00170E1E"/>
    <w:rsid w:val="00177892"/>
    <w:rsid w:val="001824BA"/>
    <w:rsid w:val="001906AF"/>
    <w:rsid w:val="001B624B"/>
    <w:rsid w:val="001D20F3"/>
    <w:rsid w:val="001F3D62"/>
    <w:rsid w:val="002370B3"/>
    <w:rsid w:val="00291A81"/>
    <w:rsid w:val="00295456"/>
    <w:rsid w:val="002B3078"/>
    <w:rsid w:val="002C5BBC"/>
    <w:rsid w:val="00331FAD"/>
    <w:rsid w:val="00340CEE"/>
    <w:rsid w:val="003469A0"/>
    <w:rsid w:val="0036346C"/>
    <w:rsid w:val="0039234A"/>
    <w:rsid w:val="003B079B"/>
    <w:rsid w:val="003C2185"/>
    <w:rsid w:val="003C4A4E"/>
    <w:rsid w:val="003F069D"/>
    <w:rsid w:val="003F19AA"/>
    <w:rsid w:val="004106AA"/>
    <w:rsid w:val="00417910"/>
    <w:rsid w:val="00436965"/>
    <w:rsid w:val="00444EEF"/>
    <w:rsid w:val="00450B26"/>
    <w:rsid w:val="00472E30"/>
    <w:rsid w:val="0048043A"/>
    <w:rsid w:val="00483D34"/>
    <w:rsid w:val="00496590"/>
    <w:rsid w:val="004B7914"/>
    <w:rsid w:val="004C1F57"/>
    <w:rsid w:val="004D1F71"/>
    <w:rsid w:val="004F2773"/>
    <w:rsid w:val="00507459"/>
    <w:rsid w:val="00507E99"/>
    <w:rsid w:val="0053005C"/>
    <w:rsid w:val="00573907"/>
    <w:rsid w:val="00594C7D"/>
    <w:rsid w:val="005B2942"/>
    <w:rsid w:val="005C320D"/>
    <w:rsid w:val="005C4B58"/>
    <w:rsid w:val="005E17A1"/>
    <w:rsid w:val="00603685"/>
    <w:rsid w:val="00611482"/>
    <w:rsid w:val="0061382F"/>
    <w:rsid w:val="00615700"/>
    <w:rsid w:val="00660CFD"/>
    <w:rsid w:val="00661AB4"/>
    <w:rsid w:val="00675E50"/>
    <w:rsid w:val="006829F5"/>
    <w:rsid w:val="00682C36"/>
    <w:rsid w:val="006C0EB2"/>
    <w:rsid w:val="006D0414"/>
    <w:rsid w:val="006D0895"/>
    <w:rsid w:val="006D181C"/>
    <w:rsid w:val="006D774A"/>
    <w:rsid w:val="006E48F4"/>
    <w:rsid w:val="006E6CFA"/>
    <w:rsid w:val="007311A8"/>
    <w:rsid w:val="00741169"/>
    <w:rsid w:val="00747AB0"/>
    <w:rsid w:val="00764D39"/>
    <w:rsid w:val="00795369"/>
    <w:rsid w:val="0079554A"/>
    <w:rsid w:val="00796764"/>
    <w:rsid w:val="00796FE1"/>
    <w:rsid w:val="007A0C2A"/>
    <w:rsid w:val="007D5CA3"/>
    <w:rsid w:val="00881DB8"/>
    <w:rsid w:val="00896EF1"/>
    <w:rsid w:val="008C35F2"/>
    <w:rsid w:val="008F31E2"/>
    <w:rsid w:val="009364D5"/>
    <w:rsid w:val="0094402C"/>
    <w:rsid w:val="00960F89"/>
    <w:rsid w:val="009802D3"/>
    <w:rsid w:val="00995C13"/>
    <w:rsid w:val="00997DFD"/>
    <w:rsid w:val="009C280E"/>
    <w:rsid w:val="009C461E"/>
    <w:rsid w:val="009D1B85"/>
    <w:rsid w:val="009F04F3"/>
    <w:rsid w:val="00A12F31"/>
    <w:rsid w:val="00A157FC"/>
    <w:rsid w:val="00A17622"/>
    <w:rsid w:val="00A43E94"/>
    <w:rsid w:val="00A61111"/>
    <w:rsid w:val="00AA1D3B"/>
    <w:rsid w:val="00AC1453"/>
    <w:rsid w:val="00AE0880"/>
    <w:rsid w:val="00AE4109"/>
    <w:rsid w:val="00AE79CC"/>
    <w:rsid w:val="00B1768F"/>
    <w:rsid w:val="00B3458A"/>
    <w:rsid w:val="00B8163B"/>
    <w:rsid w:val="00B969C7"/>
    <w:rsid w:val="00C20B7B"/>
    <w:rsid w:val="00C445B0"/>
    <w:rsid w:val="00CA2860"/>
    <w:rsid w:val="00CF0F06"/>
    <w:rsid w:val="00CF779A"/>
    <w:rsid w:val="00D311B5"/>
    <w:rsid w:val="00D609E7"/>
    <w:rsid w:val="00D60D54"/>
    <w:rsid w:val="00D9169A"/>
    <w:rsid w:val="00DB1126"/>
    <w:rsid w:val="00DD6D75"/>
    <w:rsid w:val="00DE0E66"/>
    <w:rsid w:val="00DE4961"/>
    <w:rsid w:val="00DF1484"/>
    <w:rsid w:val="00E01691"/>
    <w:rsid w:val="00E13B52"/>
    <w:rsid w:val="00E21340"/>
    <w:rsid w:val="00E31C98"/>
    <w:rsid w:val="00E45CE3"/>
    <w:rsid w:val="00E60181"/>
    <w:rsid w:val="00E83B66"/>
    <w:rsid w:val="00E93351"/>
    <w:rsid w:val="00E94764"/>
    <w:rsid w:val="00EB462E"/>
    <w:rsid w:val="00EB4AE4"/>
    <w:rsid w:val="00EB5154"/>
    <w:rsid w:val="00EF0AA6"/>
    <w:rsid w:val="00F12072"/>
    <w:rsid w:val="00F2351B"/>
    <w:rsid w:val="00F24E1D"/>
    <w:rsid w:val="00F83ABA"/>
    <w:rsid w:val="00F91701"/>
    <w:rsid w:val="00FA18AB"/>
    <w:rsid w:val="00FC31C7"/>
    <w:rsid w:val="00FD0848"/>
    <w:rsid w:val="00FE1D59"/>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AF5740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uiPriority="39" w:unhideWhenUsed="1"/>
    <w:lsdException w:name="toc 3" w:semiHidden="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E4109"/>
    <w:rPr>
      <w:rFonts w:ascii="Verdana" w:hAnsi="Verdana" w:cs="Verdana"/>
      <w:sz w:val="20"/>
      <w:szCs w:val="20"/>
      <w:lang w:val="en-AU"/>
    </w:rPr>
  </w:style>
  <w:style w:type="paragraph" w:styleId="Heading1">
    <w:name w:val="heading 1"/>
    <w:basedOn w:val="Normal"/>
    <w:next w:val="Normal"/>
    <w:link w:val="Heading1Char"/>
    <w:uiPriority w:val="99"/>
    <w:qFormat/>
    <w:rsid w:val="006D774A"/>
    <w:pPr>
      <w:keepNext/>
      <w:spacing w:line="280" w:lineRule="exact"/>
      <w:ind w:right="1070"/>
      <w:outlineLvl w:val="0"/>
    </w:pPr>
    <w:rPr>
      <w:b/>
      <w:bCs/>
      <w:color w:val="548DD4"/>
      <w:sz w:val="28"/>
      <w:szCs w:val="28"/>
      <w14:shadow w14:blurRad="50800" w14:dist="38100" w14:dir="2700000" w14:sx="100000" w14:sy="100000" w14:kx="0" w14:ky="0" w14:algn="tl">
        <w14:srgbClr w14:val="000000">
          <w14:alpha w14:val="60000"/>
        </w14:srgbClr>
      </w14:shado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6D774A"/>
    <w:rPr>
      <w:rFonts w:ascii="Verdana" w:hAnsi="Verdana" w:cs="Verdana"/>
      <w:b/>
      <w:bCs/>
      <w:color w:val="548DD4"/>
      <w:sz w:val="24"/>
      <w:szCs w:val="24"/>
      <w14:shadow w14:blurRad="50800" w14:dist="38100" w14:dir="2700000" w14:sx="100000" w14:sy="100000" w14:kx="0" w14:ky="0" w14:algn="tl">
        <w14:srgbClr w14:val="000000">
          <w14:alpha w14:val="60000"/>
        </w14:srgbClr>
      </w14:shadow>
    </w:rPr>
  </w:style>
  <w:style w:type="character" w:customStyle="1" w:styleId="StyleFootnoteReferenceBold">
    <w:name w:val="Style Footnote Reference + Bold"/>
    <w:basedOn w:val="FootnoteReference"/>
    <w:uiPriority w:val="99"/>
    <w:rsid w:val="00675E50"/>
    <w:rPr>
      <w:b/>
      <w:bCs/>
      <w:vertAlign w:val="superscript"/>
    </w:rPr>
  </w:style>
  <w:style w:type="character" w:styleId="FootnoteReference">
    <w:name w:val="footnote reference"/>
    <w:basedOn w:val="DefaultParagraphFont"/>
    <w:uiPriority w:val="99"/>
    <w:semiHidden/>
    <w:rsid w:val="00675E50"/>
    <w:rPr>
      <w:vertAlign w:val="superscript"/>
    </w:rPr>
  </w:style>
  <w:style w:type="paragraph" w:styleId="TOC1">
    <w:name w:val="toc 1"/>
    <w:basedOn w:val="Normal"/>
    <w:next w:val="Normal"/>
    <w:autoRedefine/>
    <w:uiPriority w:val="99"/>
    <w:semiHidden/>
    <w:rsid w:val="00E31C98"/>
    <w:pPr>
      <w:tabs>
        <w:tab w:val="right" w:leader="dot" w:pos="8630"/>
      </w:tabs>
      <w:spacing w:line="360" w:lineRule="auto"/>
    </w:pPr>
    <w:rPr>
      <w:b/>
      <w:bCs/>
      <w:noProof/>
    </w:rPr>
  </w:style>
  <w:style w:type="paragraph" w:styleId="TOC3">
    <w:name w:val="toc 3"/>
    <w:basedOn w:val="Normal"/>
    <w:next w:val="Normal"/>
    <w:autoRedefine/>
    <w:uiPriority w:val="99"/>
    <w:semiHidden/>
    <w:rsid w:val="00960F89"/>
    <w:pPr>
      <w:tabs>
        <w:tab w:val="right" w:leader="dot" w:pos="8630"/>
      </w:tabs>
      <w:spacing w:before="60"/>
      <w:ind w:left="964"/>
    </w:pPr>
    <w:rPr>
      <w:sz w:val="18"/>
      <w:szCs w:val="18"/>
    </w:rPr>
  </w:style>
  <w:style w:type="paragraph" w:customStyle="1" w:styleId="fig">
    <w:name w:val="fig"/>
    <w:basedOn w:val="Normal"/>
    <w:autoRedefine/>
    <w:uiPriority w:val="99"/>
    <w:rsid w:val="0048043A"/>
    <w:pPr>
      <w:ind w:left="1440" w:hanging="360"/>
      <w:jc w:val="center"/>
    </w:pPr>
    <w:rPr>
      <w:b/>
      <w:bCs/>
      <w:sz w:val="18"/>
      <w:szCs w:val="18"/>
    </w:rPr>
  </w:style>
  <w:style w:type="paragraph" w:customStyle="1" w:styleId="Recommendation">
    <w:name w:val="Recommendation"/>
    <w:basedOn w:val="Normal"/>
    <w:next w:val="Normal"/>
    <w:uiPriority w:val="99"/>
    <w:rsid w:val="0048043A"/>
    <w:pPr>
      <w:pBdr>
        <w:left w:val="single" w:sz="18" w:space="4" w:color="C0C0C0"/>
      </w:pBdr>
      <w:ind w:left="360" w:hanging="360"/>
    </w:pPr>
    <w:rPr>
      <w:i/>
      <w:iCs/>
      <w:sz w:val="18"/>
      <w:szCs w:val="18"/>
    </w:rPr>
  </w:style>
  <w:style w:type="table" w:customStyle="1" w:styleId="SCOReport">
    <w:name w:val="SCOReport"/>
    <w:uiPriority w:val="99"/>
    <w:rsid w:val="00331FAD"/>
    <w:rPr>
      <w:rFonts w:ascii="Verdana" w:hAnsi="Verdana" w:cs="Verdana"/>
      <w:sz w:val="20"/>
      <w:szCs w:val="20"/>
      <w:lang w:val="en-AU" w:eastAsia="en-A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shd w:val="clear" w:color="auto" w:fill="E5B8B7"/>
    </w:tcPr>
    <w:tblStylePr w:type="firstRow">
      <w:rPr>
        <w:rFonts w:ascii="Verdana" w:hAnsi="Verdana" w:cs="Verdana"/>
        <w:b/>
        <w:bCs/>
        <w:color w:val="FFFFFF"/>
        <w:sz w:val="20"/>
        <w:szCs w:val="20"/>
      </w:rPr>
      <w:tblPr/>
      <w:tcPr>
        <w:shd w:val="clear" w:color="auto" w:fill="943634"/>
      </w:tcPr>
    </w:tblStylePr>
    <w:tblStylePr w:type="band1Horz">
      <w:rPr>
        <w:rFonts w:ascii="Verdana" w:hAnsi="Verdana" w:cs="Verdana"/>
        <w:sz w:val="20"/>
        <w:szCs w:val="20"/>
      </w:rPr>
      <w:tblPr/>
      <w:tcPr>
        <w:tcBorders>
          <w:top w:val="single" w:sz="2" w:space="0" w:color="auto"/>
          <w:left w:val="single" w:sz="2" w:space="0" w:color="auto"/>
          <w:bottom w:val="single" w:sz="2" w:space="0" w:color="auto"/>
          <w:right w:val="single" w:sz="2" w:space="0" w:color="auto"/>
          <w:insideH w:val="single" w:sz="2" w:space="0" w:color="auto"/>
          <w:insideV w:val="single" w:sz="2" w:space="0" w:color="auto"/>
        </w:tcBorders>
        <w:shd w:val="clear" w:color="auto" w:fill="E5B8B7"/>
      </w:tcPr>
    </w:tblStylePr>
    <w:tblStylePr w:type="band2Horz">
      <w:rPr>
        <w:rFonts w:ascii="Verdana" w:hAnsi="Verdana" w:cs="Verdana"/>
        <w:sz w:val="20"/>
        <w:szCs w:val="20"/>
      </w:rPr>
      <w:tblPr/>
      <w:tcPr>
        <w:shd w:val="clear" w:color="auto" w:fill="FFFFFF"/>
      </w:tcPr>
    </w:tblStylePr>
  </w:style>
  <w:style w:type="paragraph" w:customStyle="1" w:styleId="KeyFindingsTASV">
    <w:name w:val="Key Findings TASV"/>
    <w:basedOn w:val="Normal"/>
    <w:next w:val="Normal"/>
    <w:uiPriority w:val="99"/>
    <w:rsid w:val="00090BD3"/>
    <w:pPr>
      <w:numPr>
        <w:numId w:val="3"/>
      </w:numPr>
      <w:spacing w:before="240"/>
    </w:pPr>
    <w:rPr>
      <w:sz w:val="18"/>
      <w:szCs w:val="18"/>
    </w:rPr>
  </w:style>
  <w:style w:type="table" w:styleId="TableGrid">
    <w:name w:val="Table Grid"/>
    <w:basedOn w:val="TableNormal"/>
    <w:uiPriority w:val="99"/>
    <w:rsid w:val="002B3078"/>
    <w:rPr>
      <w:rFonts w:cs="Calibri"/>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uiPriority w:val="99"/>
    <w:rsid w:val="00795369"/>
    <w:rPr>
      <w:color w:val="0000FF"/>
      <w:u w:val="single"/>
    </w:rPr>
  </w:style>
  <w:style w:type="paragraph" w:styleId="BalloonText">
    <w:name w:val="Balloon Text"/>
    <w:basedOn w:val="Normal"/>
    <w:link w:val="BalloonTextChar"/>
    <w:uiPriority w:val="99"/>
    <w:semiHidden/>
    <w:rsid w:val="00291A81"/>
    <w:rPr>
      <w:rFonts w:ascii="Tahoma" w:hAnsi="Tahoma" w:cs="Tahoma"/>
      <w:sz w:val="16"/>
      <w:szCs w:val="16"/>
    </w:rPr>
  </w:style>
  <w:style w:type="character" w:customStyle="1" w:styleId="BalloonTextChar">
    <w:name w:val="Balloon Text Char"/>
    <w:basedOn w:val="DefaultParagraphFont"/>
    <w:link w:val="BalloonText"/>
    <w:uiPriority w:val="99"/>
    <w:semiHidden/>
    <w:rsid w:val="00291A81"/>
    <w:rPr>
      <w:rFonts w:ascii="Tahoma" w:hAnsi="Tahoma" w:cs="Tahoma"/>
      <w:sz w:val="16"/>
      <w:szCs w:val="16"/>
    </w:rPr>
  </w:style>
  <w:style w:type="paragraph" w:styleId="Header">
    <w:name w:val="header"/>
    <w:basedOn w:val="Normal"/>
    <w:link w:val="HeaderChar"/>
    <w:uiPriority w:val="99"/>
    <w:semiHidden/>
    <w:rsid w:val="00291A81"/>
    <w:pPr>
      <w:tabs>
        <w:tab w:val="center" w:pos="4513"/>
        <w:tab w:val="right" w:pos="9026"/>
      </w:tabs>
    </w:pPr>
  </w:style>
  <w:style w:type="character" w:customStyle="1" w:styleId="HeaderChar">
    <w:name w:val="Header Char"/>
    <w:basedOn w:val="DefaultParagraphFont"/>
    <w:link w:val="Header"/>
    <w:uiPriority w:val="99"/>
    <w:semiHidden/>
    <w:rsid w:val="00291A81"/>
    <w:rPr>
      <w:rFonts w:ascii="Verdana" w:hAnsi="Verdana" w:cs="Verdana"/>
      <w:sz w:val="18"/>
      <w:szCs w:val="18"/>
    </w:rPr>
  </w:style>
  <w:style w:type="paragraph" w:styleId="Footer">
    <w:name w:val="footer"/>
    <w:basedOn w:val="Normal"/>
    <w:link w:val="FooterChar"/>
    <w:uiPriority w:val="99"/>
    <w:rsid w:val="00291A81"/>
    <w:pPr>
      <w:tabs>
        <w:tab w:val="center" w:pos="4513"/>
        <w:tab w:val="right" w:pos="9026"/>
      </w:tabs>
    </w:pPr>
  </w:style>
  <w:style w:type="character" w:customStyle="1" w:styleId="FooterChar">
    <w:name w:val="Footer Char"/>
    <w:basedOn w:val="DefaultParagraphFont"/>
    <w:link w:val="Footer"/>
    <w:uiPriority w:val="99"/>
    <w:rsid w:val="00291A81"/>
    <w:rPr>
      <w:rFonts w:ascii="Verdana" w:hAnsi="Verdana" w:cs="Verdana"/>
      <w:sz w:val="18"/>
      <w:szCs w:val="18"/>
    </w:rPr>
  </w:style>
  <w:style w:type="character" w:styleId="PlaceholderText">
    <w:name w:val="Placeholder Text"/>
    <w:basedOn w:val="DefaultParagraphFont"/>
    <w:uiPriority w:val="99"/>
    <w:semiHidden/>
    <w:rsid w:val="003F069D"/>
    <w:rPr>
      <w:color w:val="808080"/>
    </w:rPr>
  </w:style>
  <w:style w:type="paragraph" w:styleId="ListParagraph">
    <w:name w:val="List Paragraph"/>
    <w:basedOn w:val="Normal"/>
    <w:uiPriority w:val="99"/>
    <w:qFormat/>
    <w:rsid w:val="00E94764"/>
    <w:pPr>
      <w:ind w:left="720"/>
    </w:pPr>
  </w:style>
  <w:style w:type="character" w:styleId="FollowedHyperlink">
    <w:name w:val="FollowedHyperlink"/>
    <w:basedOn w:val="DefaultParagraphFont"/>
    <w:uiPriority w:val="99"/>
    <w:semiHidden/>
    <w:unhideWhenUsed/>
    <w:rsid w:val="00E21340"/>
    <w:rPr>
      <w:color w:val="800080" w:themeColor="followedHyperlink"/>
      <w:u w:val="single"/>
    </w:rPr>
  </w:style>
  <w:style w:type="character" w:styleId="UnresolvedMention">
    <w:name w:val="Unresolved Mention"/>
    <w:basedOn w:val="DefaultParagraphFont"/>
    <w:uiPriority w:val="99"/>
    <w:rsid w:val="006E48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164300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hyperlink" Target="mailto:info@aloa.com.au"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info@aloa.com.a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345</Words>
  <Characters>1973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Thiess Pty Ltd</Company>
  <LinksUpToDate>false</LinksUpToDate>
  <CharactersWithSpaces>2314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Nicole Donegan</dc:creator>
  <cp:lastModifiedBy>Nicole Donegan</cp:lastModifiedBy>
  <cp:revision>3</cp:revision>
  <cp:lastPrinted>2015-11-26T23:49:00Z</cp:lastPrinted>
  <dcterms:created xsi:type="dcterms:W3CDTF">2025-01-16T06:32:00Z</dcterms:created>
  <dcterms:modified xsi:type="dcterms:W3CDTF">2025-01-16T06:37:00Z</dcterms:modified>
</cp:coreProperties>
</file>